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rFonts w:eastAsia="Calibri" w:cs="" w:cstheme="minorBidi" w:eastAsiaTheme="minorHAnsi"/>
          <w:sz w:val="28"/>
          <w:szCs w:val="28"/>
          <w:lang w:eastAsia="en-US"/>
        </w:rPr>
      </w:pPr>
      <w:r>
        <w:rPr>
          <w:rFonts w:eastAsia="Calibri" w:cs="" w:cstheme="minorBidi" w:eastAsiaTheme="minorHAnsi"/>
          <w:sz w:val="28"/>
          <w:szCs w:val="28"/>
          <w:lang w:eastAsia="en-US"/>
        </w:rPr>
      </w:r>
    </w:p>
    <w:p>
      <w:pPr>
        <w:pStyle w:val="Normal"/>
        <w:spacing w:lineRule="auto" w:line="240" w:before="120" w:after="120"/>
        <w:ind w:left="0" w:hang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Технические требования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-567" w:right="0" w:firstLine="737"/>
        <w:jc w:val="center"/>
        <w:rPr/>
      </w:pPr>
      <w:r>
        <w:rPr>
          <w:b w:val="false"/>
          <w:bCs w:val="false"/>
          <w:sz w:val="28"/>
          <w:szCs w:val="28"/>
        </w:rPr>
        <w:t>ОКПД2 23.64.10.110 Поставка сухих смесей для производства подводных работ при перекрытии русла реки Аргун, в рамках реализации инвестиционного проекта «Нихалойская ГЭС» на территории Чеченской Республики</w:t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highlight w:val="none"/>
          <w:shd w:fill="auto" w:val="clear"/>
          <w14:cntxtAlts>
            <w14:cntxtAlts/>
          </w14:cntxtAlts>
        </w:rPr>
      </w:pPr>
      <w:r>
        <w:rPr>
          <w:b w:val="false"/>
          <w:bCs w:val="false"/>
          <w:sz w:val="28"/>
          <w:szCs w:val="28"/>
          <w:shd w:fill="auto" w:val="clear"/>
          <w14:cntxtAlts>
            <w14:cntxtAlts/>
          </w14:cntxtAlts>
        </w:rPr>
        <w:t>(лот №</w:t>
      </w:r>
      <w:r>
        <w:rPr>
          <w:b w:val="false"/>
          <w:bCs w:val="false"/>
          <w:sz w:val="28"/>
          <w:szCs w:val="32"/>
          <w:shd w:fill="auto" w:val="clear"/>
          <w14:cntxtAlts>
            <w14:cntxtAlts/>
          </w14:cntxtAlts>
        </w:rPr>
        <w:t>0026-КС ПИР СМР-2026-СМГЭС)</w:t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b/>
          <w:szCs w:val="32"/>
        </w:rPr>
      </w:pPr>
      <w:r>
        <w:rPr>
          <w:b/>
          <w:szCs w:val="32"/>
        </w:rPr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b/>
          <w:szCs w:val="32"/>
        </w:rPr>
      </w:pPr>
      <w:r>
        <w:rPr>
          <w:b/>
          <w:szCs w:val="32"/>
        </w:rPr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b/>
          <w:szCs w:val="32"/>
        </w:rPr>
      </w:pPr>
      <w:r>
        <w:rPr>
          <w:b/>
          <w:szCs w:val="32"/>
        </w:rPr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b/>
          <w:szCs w:val="32"/>
        </w:rPr>
      </w:pPr>
      <w:r>
        <w:rPr>
          <w:b/>
          <w:szCs w:val="32"/>
        </w:rPr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b/>
          <w:szCs w:val="32"/>
        </w:rPr>
      </w:pPr>
      <w:r>
        <w:rPr>
          <w:b/>
          <w:szCs w:val="32"/>
        </w:rPr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b/>
          <w:szCs w:val="32"/>
        </w:rPr>
      </w:pPr>
      <w:r>
        <w:rPr>
          <w:b/>
          <w:szCs w:val="32"/>
        </w:rPr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b/>
          <w:szCs w:val="32"/>
        </w:rPr>
      </w:pPr>
      <w:r>
        <w:rPr>
          <w:b/>
          <w:szCs w:val="32"/>
        </w:rPr>
      </w:r>
    </w:p>
    <w:p>
      <w:pPr>
        <w:pStyle w:val="Normal"/>
        <w:spacing w:lineRule="auto" w:line="240" w:before="240" w:after="360"/>
        <w:ind w:left="284" w:right="62" w:hanging="0"/>
        <w:jc w:val="center"/>
        <w:rPr>
          <w:b/>
          <w:szCs w:val="32"/>
        </w:rPr>
      </w:pPr>
      <w:r>
        <w:rPr>
          <w:b/>
          <w:szCs w:val="32"/>
        </w:rPr>
      </w:r>
    </w:p>
    <w:p>
      <w:pPr>
        <w:sectPr>
          <w:footerReference w:type="default" r:id="rId2"/>
          <w:type w:val="nextPage"/>
          <w:pgSz w:w="11906" w:h="16838"/>
          <w:pgMar w:left="1701" w:right="707" w:gutter="0" w:header="0" w:top="1390" w:footer="9" w:bottom="1134"/>
          <w:pgNumType w:start="1" w:fmt="decimal"/>
          <w:formProt w:val="false"/>
          <w:textDirection w:val="lrTb"/>
          <w:docGrid w:type="default" w:linePitch="360" w:charSpace="0"/>
        </w:sectPr>
        <w:pStyle w:val="Normal"/>
        <w:spacing w:lineRule="auto" w:line="240"/>
        <w:ind w:left="284" w:hanging="0"/>
        <w:jc w:val="center"/>
        <w:rPr>
          <w:b/>
          <w:sz w:val="20"/>
        </w:rPr>
      </w:pPr>
      <w:r>
        <w:rPr>
          <w:sz w:val="28"/>
          <w:szCs w:val="28"/>
        </w:rPr>
        <w:t>2026</w:t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pBdr/>
        <w:spacing w:lineRule="auto" w:line="240"/>
        <w:ind w:left="0" w:hanging="0"/>
        <w:jc w:val="center"/>
        <w:rPr>
          <w:b/>
          <w:sz w:val="28"/>
          <w:szCs w:val="28"/>
        </w:rPr>
        <w:framePr w:w="9498" w:h="1052" w:x="1628" w:y="-1115" w:hSpace="0" w:vSpace="0" w:wrap="notBeside" w:vAnchor="text" w:hAnchor="page" w:hRule="exact"/>
        <w:pBdr/>
      </w:pPr>
      <w:r>
        <w:rPr>
          <w:b/>
          <w:sz w:val="28"/>
          <w:szCs w:val="28"/>
        </w:rPr>
      </w:r>
    </w:p>
    <w:p>
      <w:pPr>
        <w:pStyle w:val="Normal"/>
        <w:spacing w:lineRule="auto" w:line="240"/>
        <w:ind w:left="0" w:hang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>
      <w:pPr>
        <w:pStyle w:val="Normal"/>
        <w:spacing w:lineRule="auto" w:line="240"/>
        <w:ind w:left="0" w:hang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rPr>
              <w:b w:val="false"/>
              <w:bCs w:val="false"/>
            </w:rPr>
          </w:pPr>
          <w:r>
            <w:fldChar w:fldCharType="begin"/>
          </w:r>
          <w:r>
            <w:rPr>
              <w:b w:val="false"/>
              <w:bCs w:val="false"/>
            </w:rPr>
            <w:instrText xml:space="preserve"> TOC \z \o "1-4" \u \h</w:instrText>
          </w:r>
          <w:r>
            <w:rPr>
              <w:b w:val="false"/>
              <w:bCs w:val="false"/>
            </w:rPr>
            <w:fldChar w:fldCharType="separate"/>
          </w:r>
          <w:r>
            <w:rPr>
              <w:b w:val="false"/>
              <w:bCs w:val="false"/>
            </w:rPr>
            <w:t>1. Общие сведения_______________________________________________________3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 xml:space="preserve">1.1. Обозначения и сокращения </w:t>
            <w:tab/>
            <w:t>3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1.2. Наименование закупаемой продукции</w:t>
            <w:tab/>
            <w:t>4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1.3. Цель использования закупаемой продукции</w:t>
            <w:tab/>
            <w:t>4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1.4. Существующее положение</w:t>
            <w:tab/>
            <w:t>4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Таблица 1 Перечень объектов заказчика_____________________________________4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1.5. Иные требования и сведения общего характера</w:t>
            <w:tab/>
            <w:t>4</w:t>
          </w:r>
        </w:p>
        <w:p>
          <w:pPr>
            <w:pStyle w:val="TOC3"/>
            <w:rPr>
              <w:b w:val="false"/>
              <w:bCs w:val="false"/>
            </w:rPr>
          </w:pPr>
          <w:r>
            <w:rPr>
              <w:b w:val="false"/>
              <w:bCs w:val="false"/>
              <w:i w:val="false"/>
              <w:color w:val="000000"/>
              <w:kern w:val="0"/>
              <w:sz w:val="24"/>
              <w:szCs w:val="24"/>
            </w:rPr>
            <w:t>2. Требования к продукции_____________________________________5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2.1. Требования к объемам и срокам</w:t>
            <w:tab/>
            <w:t>5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2.1.1. Перечень и объем закупаемой продукции</w:t>
            <w:tab/>
            <w:t>5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 xml:space="preserve">Таблица 2.1. Перечень и объем закупаемой продукции </w:t>
            <w:tab/>
            <w:t>5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2.1.2. Требования к срокам поставки продукции_</w:t>
            <w:tab/>
            <w:t>5</w:t>
          </w:r>
        </w:p>
        <w:p>
          <w:pPr>
            <w:pStyle w:val="TOC4"/>
            <w:widowControl/>
            <w:suppressAutoHyphens w:val="true"/>
            <w:bidi w:val="0"/>
            <w:spacing w:lineRule="auto" w:line="240" w:before="0" w:after="0"/>
            <w:ind w:left="-6" w:firstLine="709"/>
            <w:rPr/>
          </w:pPr>
          <w:r>
            <w:rPr>
              <w:b w:val="false"/>
              <w:bCs w:val="false"/>
            </w:rPr>
            <w:t>Т</w:t>
          </w:r>
          <w:r>
            <w:rPr>
              <w:rFonts w:eastAsia="SimSun" w:cs="Arial"/>
              <w:b w:val="false"/>
              <w:bCs w:val="false"/>
              <w:color w:val="auto"/>
              <w:kern w:val="0"/>
              <w:sz w:val="24"/>
              <w:szCs w:val="24"/>
              <w:lang w:val="ru-RU" w:eastAsia="ru-RU" w:bidi="ar-SA"/>
              <w14:cntxtAlts>
                <w14:cntxtAlts/>
              </w14:cntxtAlts>
            </w:rPr>
            <w:t>аблица 2.</w:t>
          </w:r>
          <w:r>
            <w:rPr>
              <w:rFonts w:eastAsia="SimSun" w:cs="Arial"/>
              <w:b w:val="false"/>
              <w:bCs w:val="false"/>
              <w:color w:val="auto"/>
              <w:kern w:val="0"/>
              <w:sz w:val="24"/>
              <w:szCs w:val="24"/>
              <w:lang w:val="ru-RU" w:eastAsia="ru-RU" w:bidi="ar-SA"/>
              <w14:cntxtAlts>
                <w14:cntxtAlts/>
              </w14:cntxtAlts>
            </w:rPr>
            <w:t>2</w:t>
          </w:r>
          <w:r>
            <w:rPr>
              <w:rFonts w:eastAsia="SimSun" w:cs="Arial"/>
              <w:b w:val="false"/>
              <w:bCs w:val="false"/>
              <w:color w:val="auto"/>
              <w:kern w:val="0"/>
              <w:sz w:val="24"/>
              <w:szCs w:val="24"/>
              <w:lang w:val="ru-RU" w:eastAsia="ru-RU" w:bidi="ar-SA"/>
              <w14:cntxtAlts>
                <w14:cntxtAlts/>
              </w14:cntxtAlts>
            </w:rPr>
            <w:t xml:space="preserve"> Требования по срокам поставки продукции</w:t>
          </w:r>
          <w:r>
            <w:rPr>
              <w:rFonts w:eastAsia="SimSun" w:cs="Arial"/>
              <w:b w:val="false"/>
              <w:bCs w:val="false"/>
              <w:color w:val="auto"/>
              <w:kern w:val="0"/>
              <w:sz w:val="24"/>
              <w:szCs w:val="24"/>
              <w:lang w:val="ru-RU" w:eastAsia="ru-RU" w:bidi="ar-SA"/>
              <w14:cntxtAlts>
                <w14:cntxtAlts/>
              </w14:cntxtAlts>
            </w:rPr>
            <w:t>______________</w:t>
          </w:r>
          <w:r>
            <w:rPr>
              <w:rFonts w:eastAsia="SimSun" w:cs="Arial"/>
              <w:b w:val="false"/>
              <w:bCs w:val="false"/>
              <w:color w:val="auto"/>
              <w:kern w:val="0"/>
              <w:sz w:val="24"/>
              <w:szCs w:val="24"/>
              <w:lang w:val="ru-RU" w:eastAsia="ru-RU" w:bidi="ar-SA"/>
              <w14:cntxtAlts>
                <w14:cntxtAlts/>
              </w14:cntxtAlts>
            </w:rPr>
            <w:t>_________5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2.2. Требования к качеству продукции</w:t>
            <w:tab/>
            <w:t>5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Таблица 2.</w:t>
          </w:r>
          <w:r>
            <w:rPr>
              <w:b w:val="false"/>
              <w:bCs w:val="false"/>
            </w:rPr>
            <w:t>3</w:t>
          </w:r>
          <w:r>
            <w:rPr>
              <w:b w:val="false"/>
              <w:bCs w:val="false"/>
            </w:rPr>
            <w:t xml:space="preserve"> Требования к поставляемой продукции</w:t>
            <w:tab/>
            <w:t>5</w:t>
          </w:r>
        </w:p>
        <w:p>
          <w:pPr>
            <w:pStyle w:val="TOC4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3. Требования к документации по ценообразованию__________________________27</w:t>
          </w:r>
        </w:p>
        <w:p>
          <w:pPr>
            <w:pStyle w:val="Normal"/>
            <w:rPr>
              <w:b w:val="false"/>
              <w:bCs w:val="false"/>
            </w:rPr>
          </w:pPr>
          <w:r>
            <w:rPr>
              <w:b w:val="false"/>
              <w:bCs w:val="false"/>
            </w:rPr>
            <w:t>Приложения_________________________________________________________27</w:t>
          </w:r>
          <w:r>
            <w:rPr>
              <w:b w:val="false"/>
              <w:bCs w:val="false"/>
            </w:rPr>
            <w:fldChar w:fldCharType="end"/>
          </w:r>
        </w:p>
      </w:sdtContent>
    </w:sdt>
    <w:p>
      <w:pPr>
        <w:pStyle w:val="Normal"/>
        <w:keepNext w:val="true"/>
        <w:spacing w:lineRule="auto" w:line="240"/>
        <w:ind w:left="284" w:hanging="0"/>
        <w:rPr>
          <w:sz w:val="24"/>
          <w:szCs w:val="24"/>
        </w:rPr>
      </w:pPr>
      <w:r>
        <w:br w:type="page"/>
      </w:r>
      <w:r>
        <w:rPr>
          <w:rFonts w:eastAsia="Calibri"/>
          <w:b/>
          <w:bCs/>
          <w:sz w:val="26"/>
          <w:szCs w:val="26"/>
        </w:rPr>
        <w:t xml:space="preserve">1. </w:t>
      </w:r>
      <w:bookmarkStart w:id="0" w:name="_Toc87954991"/>
      <w:bookmarkStart w:id="1" w:name="_Toc165121277"/>
      <w:bookmarkStart w:id="2" w:name="_Toc158739907"/>
      <w:r>
        <w:rPr>
          <w:rFonts w:eastAsia="Calibri"/>
          <w:b/>
          <w:bCs/>
          <w:sz w:val="26"/>
          <w:szCs w:val="26"/>
        </w:rPr>
        <w:t>Общие сведения</w:t>
      </w:r>
      <w:bookmarkEnd w:id="0"/>
      <w:bookmarkEnd w:id="1"/>
      <w:bookmarkEnd w:id="2"/>
    </w:p>
    <w:p>
      <w:pPr>
        <w:pStyle w:val="Heading4"/>
        <w:numPr>
          <w:ilvl w:val="1"/>
          <w:numId w:val="15"/>
        </w:numPr>
        <w:spacing w:lineRule="auto" w:line="240" w:before="120" w:after="60"/>
        <w:jc w:val="left"/>
        <w:textAlignment w:val="auto"/>
        <w:rPr>
          <w:b/>
          <w:bCs/>
          <w:sz w:val="26"/>
          <w:szCs w:val="26"/>
        </w:rPr>
      </w:pPr>
      <w:bookmarkStart w:id="3" w:name="_Toc188952569"/>
      <w:bookmarkStart w:id="4" w:name="_Toc165121278"/>
      <w:r>
        <w:rPr>
          <w:rFonts w:eastAsia="Calibri"/>
          <w:b/>
          <w:bCs/>
          <w:sz w:val="26"/>
          <w:szCs w:val="26"/>
          <w:u w:val="none"/>
          <w:lang w:val="x-none" w:eastAsia="x-none"/>
        </w:rPr>
        <w:t>Обозначения и сокращения</w:t>
      </w:r>
      <w:bookmarkEnd w:id="3"/>
      <w:bookmarkEnd w:id="4"/>
    </w:p>
    <w:tbl>
      <w:tblPr>
        <w:tblW w:w="94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84"/>
        <w:gridCol w:w="7691"/>
      </w:tblGrid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АО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акционерное общество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МГЭС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малая ГЭС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НТД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нормативно-техническая документация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ООО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общество с ограниченной ответственностью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ПАО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публичное акционерное общество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ППР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/>
              <w:t>Покупатель</w:t>
            </w:r>
          </w:p>
        </w:tc>
        <w:tc>
          <w:tcPr>
            <w:tcW w:w="7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/>
              <w:t>ООО «МГЭС Ставрополья и КЧР»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/>
              <w:t>Поставщик/Участник</w:t>
            </w:r>
          </w:p>
        </w:tc>
        <w:tc>
          <w:tcPr>
            <w:tcW w:w="7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/>
              <w:t xml:space="preserve">Участник в мониторинге являющийся потенциальным поставщиком 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РФ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Российская Федерация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СН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санитарные нормы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СТО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ТЗ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Техническое задание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ТО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техническое описание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ТР ТС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технический регламент Таможенного союза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ТТ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rFonts w:eastAsia="Calibri"/>
                <w:color w:val="000000"/>
                <w:szCs w:val="28"/>
              </w:rPr>
              <w:t>ТУ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>
                <w:color w:val="000000"/>
              </w:rPr>
              <w:t>технические условия</w:t>
            </w:r>
          </w:p>
        </w:tc>
      </w:tr>
      <w:tr>
        <w:trPr>
          <w:cantSplit w:val="true"/>
        </w:trPr>
        <w:tc>
          <w:tcPr>
            <w:tcW w:w="1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/>
              <w:t>‍</w:t>
            </w:r>
            <w:r>
              <w:rPr/>
              <w:t>Эквивалент</w:t>
            </w:r>
          </w:p>
        </w:tc>
        <w:tc>
          <w:tcPr>
            <w:tcW w:w="7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9" w:hanging="0"/>
              <w:rPr/>
            </w:pPr>
            <w:r>
              <w:rPr/>
              <w:t>эквивалентом называется продукция, которая по техническим и функциональным характеристикам не уступает характеристикам, заявленным в проектной / рабочей документации, в том числе по гарантийным срокам эксплуатации.</w:t>
            </w:r>
          </w:p>
        </w:tc>
      </w:tr>
    </w:tbl>
    <w:p>
      <w:pPr>
        <w:pStyle w:val="Normal"/>
        <w:spacing w:lineRule="auto" w:line="240"/>
        <w:ind w:left="0" w:hanging="0"/>
        <w:jc w:val="left"/>
        <w:rPr>
          <w:rFonts w:eastAsia="Calibri"/>
          <w:b/>
          <w:bCs/>
          <w:sz w:val="28"/>
          <w:szCs w:val="28"/>
          <w:lang w:val="x-none" w:eastAsia="x-none"/>
        </w:rPr>
      </w:pPr>
      <w:r>
        <w:rPr>
          <w:rFonts w:eastAsia="Calibri"/>
          <w:b/>
          <w:bCs/>
          <w:sz w:val="28"/>
          <w:szCs w:val="28"/>
          <w:lang w:val="x-none" w:eastAsia="x-none"/>
        </w:rPr>
      </w:r>
      <w:r>
        <w:br w:type="page"/>
      </w:r>
    </w:p>
    <w:p>
      <w:pPr>
        <w:pStyle w:val="Normal"/>
        <w:spacing w:lineRule="auto" w:line="240"/>
        <w:ind w:left="567" w:hanging="567"/>
        <w:jc w:val="left"/>
        <w:rPr>
          <w:szCs w:val="24"/>
        </w:rPr>
      </w:pPr>
      <w:r>
        <w:rPr>
          <w:rFonts w:eastAsia="Calibri"/>
          <w:b/>
          <w:bCs/>
          <w:szCs w:val="24"/>
          <w:lang w:val="x-none" w:eastAsia="x-none"/>
        </w:rPr>
        <w:t>1.2 Наименование закупаемой продукции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-57" w:right="0" w:hanging="0"/>
        <w:jc w:val="both"/>
        <w:rPr/>
      </w:pPr>
      <w:r>
        <w:rPr>
          <w:b w:val="false"/>
          <w:bCs w:val="false"/>
          <w:sz w:val="24"/>
          <w:szCs w:val="24"/>
          <w:lang w:eastAsia="x-none"/>
        </w:rPr>
        <w:t>ОКПД2 23.64.10.110 Поставка сухих смесей для производства подводных работ при перекрытии русла реки Аргун, в рамках реализации инвестиционного проекта «Нихалойская ГЭС» на территории Чеченской Республики.</w:t>
      </w:r>
    </w:p>
    <w:p>
      <w:pPr>
        <w:pStyle w:val="Normal"/>
        <w:spacing w:lineRule="auto" w:line="240"/>
        <w:ind w:left="284" w:right="62" w:hanging="0"/>
        <w:jc w:val="center"/>
        <w:rPr>
          <w:szCs w:val="24"/>
          <w:lang w:eastAsia="x-none"/>
        </w:rPr>
      </w:pPr>
      <w:r>
        <w:rPr>
          <w:szCs w:val="24"/>
          <w:lang w:eastAsia="x-none"/>
        </w:rPr>
      </w:r>
    </w:p>
    <w:p>
      <w:pPr>
        <w:pStyle w:val="Heading4"/>
        <w:spacing w:lineRule="auto" w:line="240" w:before="0" w:after="0"/>
        <w:ind w:left="432" w:hanging="432"/>
        <w:jc w:val="left"/>
        <w:textAlignment w:val="auto"/>
        <w:rPr>
          <w:szCs w:val="24"/>
        </w:rPr>
      </w:pPr>
      <w:bookmarkStart w:id="5" w:name="_Toc188952571"/>
      <w:bookmarkStart w:id="6" w:name="_Toc165121280"/>
      <w:r>
        <w:rPr>
          <w:rFonts w:eastAsia="Calibri"/>
          <w:b/>
          <w:bCs/>
          <w:szCs w:val="24"/>
          <w:u w:val="none"/>
          <w:lang w:val="x-none" w:eastAsia="x-none"/>
        </w:rPr>
        <w:t>1.3 Цель использования закупаемой продукции</w:t>
      </w:r>
      <w:bookmarkEnd w:id="5"/>
      <w:bookmarkEnd w:id="6"/>
    </w:p>
    <w:p>
      <w:pPr>
        <w:pStyle w:val="Normal"/>
        <w:widowControl w:val="false"/>
        <w:tabs>
          <w:tab w:val="clear" w:pos="720"/>
          <w:tab w:val="left" w:pos="426" w:leader="none"/>
        </w:tabs>
        <w:spacing w:lineRule="auto" w:line="240"/>
        <w:ind w:left="0" w:hanging="0"/>
        <w:rPr>
          <w:szCs w:val="24"/>
        </w:rPr>
      </w:pPr>
      <w:r>
        <w:rPr>
          <w:szCs w:val="24"/>
          <w:lang w:eastAsia="x-none"/>
        </w:rPr>
        <w:t>Продукция, закупаемая в рамках данного лота, реализуется для нужд организации перекрытия русла р. Аргун на головном узле новой строящейся Нихалойской ГЭС (далее — Объект) в меженный период 2026 года, с целью обеспечения своевременного ввода Объекта в эксплуатацию, в рамках консолидированной инвестиционной программы Группы РусГидро на 2024-2028.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lineRule="auto" w:line="240"/>
        <w:ind w:left="0" w:firstLine="851"/>
        <w:rPr>
          <w:szCs w:val="24"/>
          <w:lang w:eastAsia="x-none"/>
        </w:rPr>
      </w:pPr>
      <w:r>
        <w:rPr>
          <w:szCs w:val="24"/>
          <w:lang w:eastAsia="x-none"/>
        </w:rPr>
      </w:r>
    </w:p>
    <w:p>
      <w:pPr>
        <w:pStyle w:val="Heading4"/>
        <w:spacing w:lineRule="auto" w:line="240" w:before="0" w:after="0"/>
        <w:ind w:left="432" w:hanging="432"/>
        <w:jc w:val="left"/>
        <w:textAlignment w:val="auto"/>
        <w:rPr>
          <w:szCs w:val="24"/>
        </w:rPr>
      </w:pPr>
      <w:bookmarkStart w:id="7" w:name="_Toc188952572"/>
      <w:bookmarkStart w:id="8" w:name="_Toc165121281"/>
      <w:r>
        <w:rPr>
          <w:rFonts w:eastAsia="Calibri"/>
          <w:b/>
          <w:bCs/>
          <w:szCs w:val="24"/>
          <w:u w:val="none"/>
          <w:lang w:val="x-none" w:eastAsia="x-none"/>
        </w:rPr>
        <w:t>1.4 Существующее положение</w:t>
      </w:r>
      <w:bookmarkEnd w:id="7"/>
      <w:bookmarkEnd w:id="8"/>
    </w:p>
    <w:p>
      <w:pPr>
        <w:pStyle w:val="Normal"/>
        <w:widowControl w:val="false"/>
        <w:tabs>
          <w:tab w:val="clear" w:pos="720"/>
          <w:tab w:val="left" w:pos="426" w:leader="none"/>
        </w:tabs>
        <w:spacing w:lineRule="auto" w:line="240"/>
        <w:ind w:left="0" w:hanging="0"/>
        <w:rPr>
          <w:szCs w:val="24"/>
        </w:rPr>
      </w:pPr>
      <w:r>
        <w:rPr>
          <w:szCs w:val="24"/>
          <w:lang w:eastAsia="x-none"/>
        </w:rPr>
        <w:t>1.4.1 Место поставки продукции: Чеченская Республика, Шатойский район, с. Памятой.</w:t>
      </w:r>
    </w:p>
    <w:p>
      <w:pPr>
        <w:pStyle w:val="Normal"/>
        <w:spacing w:lineRule="auto" w:line="240"/>
        <w:ind w:left="284" w:hanging="0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</w:r>
    </w:p>
    <w:p>
      <w:pPr>
        <w:pStyle w:val="Normal"/>
        <w:spacing w:lineRule="auto" w:line="240"/>
        <w:ind w:left="284" w:hanging="0"/>
        <w:rPr/>
      </w:pPr>
      <w:r>
        <w:rPr>
          <w:b/>
          <w:bCs/>
          <w:color w:val="000000"/>
          <w:szCs w:val="24"/>
        </w:rPr>
        <w:t>Таблица №1 Перечень объектов заказчика</w:t>
      </w:r>
    </w:p>
    <w:tbl>
      <w:tblPr>
        <w:tblW w:w="10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78"/>
        <w:gridCol w:w="1922"/>
        <w:gridCol w:w="3033"/>
        <w:gridCol w:w="3567"/>
        <w:gridCol w:w="1066"/>
      </w:tblGrid>
      <w:tr>
        <w:trPr/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-57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 xml:space="preserve">№ </w:t>
            </w:r>
          </w:p>
          <w:p>
            <w:pPr>
              <w:pStyle w:val="Normal"/>
              <w:widowControl w:val="false"/>
              <w:spacing w:lineRule="auto" w:line="240"/>
              <w:ind w:left="-57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п/п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113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3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113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Расположение объекта (место производства работ)</w:t>
            </w: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113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Наименование основного средства (в отношении которого выполняются работы)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113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Примечание</w:t>
            </w:r>
          </w:p>
        </w:tc>
      </w:tr>
      <w:tr>
        <w:trPr/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192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3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3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57" w:right="113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5</w:t>
            </w:r>
          </w:p>
        </w:tc>
      </w:tr>
      <w:tr>
        <w:trPr/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-113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192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jc w:val="center"/>
              <w:rPr/>
            </w:pPr>
            <w:r>
              <w:rPr>
                <w:rFonts w:eastAsia="Courier New"/>
                <w:color w:val="000000"/>
                <w:szCs w:val="24"/>
                <w:lang w:eastAsia="en-US"/>
              </w:rPr>
              <w:t>Нихалойская ГЭС</w:t>
            </w:r>
          </w:p>
        </w:tc>
        <w:tc>
          <w:tcPr>
            <w:tcW w:w="3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jc w:val="center"/>
              <w:rPr/>
            </w:pPr>
            <w:r>
              <w:rPr>
                <w:rFonts w:eastAsia="Calibri" w:cs="Courier New"/>
                <w:color w:val="000000"/>
                <w:szCs w:val="24"/>
                <w:lang w:eastAsia="en-US"/>
              </w:rPr>
              <w:t>Чеченская Республика, Шатойский район,</w:t>
            </w:r>
          </w:p>
          <w:p>
            <w:pPr>
              <w:pStyle w:val="Normal"/>
              <w:widowControl w:val="false"/>
              <w:spacing w:lineRule="auto" w:line="240"/>
              <w:ind w:left="0" w:hanging="0"/>
              <w:jc w:val="center"/>
              <w:rPr/>
            </w:pPr>
            <w:r>
              <w:rPr>
                <w:rFonts w:eastAsia="Calibri" w:cs="Courier New"/>
                <w:color w:val="000000"/>
                <w:szCs w:val="24"/>
                <w:lang w:eastAsia="en-US"/>
              </w:rPr>
              <w:t>с. Памятой</w:t>
            </w:r>
          </w:p>
        </w:tc>
        <w:tc>
          <w:tcPr>
            <w:tcW w:w="3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contextualSpacing w:val="false"/>
              <w:jc w:val="center"/>
              <w:rPr>
                <w:rFonts w:ascii="Times New Roman" w:hAnsi="Times New Roman" w:cs="Courier New"/>
                <w:color w:val="000000"/>
                <w:sz w:val="24"/>
                <w:szCs w:val="24"/>
              </w:rPr>
            </w:pPr>
            <w:r>
              <w:rPr>
                <w:rFonts w:cs="Courier New" w:ascii="Times New Roman" w:hAnsi="Times New Roman"/>
                <w:color w:val="000000"/>
                <w:sz w:val="24"/>
                <w:szCs w:val="24"/>
              </w:rPr>
              <w:t xml:space="preserve">Головной узел </w:t>
            </w:r>
          </w:p>
          <w:p>
            <w:pPr>
              <w:pStyle w:val="ListParagraph"/>
              <w:widowControl w:val="false"/>
              <w:spacing w:lineRule="auto" w:line="240" w:before="0" w:after="0"/>
              <w:contextualSpacing w:val="false"/>
              <w:jc w:val="center"/>
              <w:rPr>
                <w:rFonts w:ascii="Times New Roman" w:hAnsi="Times New Roman" w:cs="Courier New"/>
                <w:color w:val="000000"/>
                <w:sz w:val="24"/>
                <w:szCs w:val="24"/>
              </w:rPr>
            </w:pPr>
            <w:r>
              <w:rPr>
                <w:rFonts w:cs="Courier New" w:ascii="Times New Roman" w:hAnsi="Times New Roman"/>
                <w:color w:val="000000"/>
                <w:sz w:val="24"/>
                <w:szCs w:val="24"/>
              </w:rPr>
              <w:t xml:space="preserve">Плотина бетонная </w:t>
            </w: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eastAsia="Calibri"/>
                <w:color w:val="000000"/>
                <w:szCs w:val="24"/>
                <w:lang w:eastAsia="en-US"/>
              </w:rPr>
              <w:t>-</w:t>
            </w:r>
          </w:p>
        </w:tc>
      </w:tr>
    </w:tbl>
    <w:p>
      <w:pPr>
        <w:pStyle w:val="Normal"/>
        <w:spacing w:lineRule="auto" w:line="240"/>
        <w:rPr>
          <w:rFonts w:eastAsia="Calibri"/>
          <w:lang w:eastAsia="x-none"/>
        </w:rPr>
      </w:pPr>
      <w:r>
        <w:rPr>
          <w:rFonts w:eastAsia="Calibri"/>
          <w:lang w:eastAsia="x-none"/>
        </w:rPr>
      </w:r>
    </w:p>
    <w:p>
      <w:pPr>
        <w:pStyle w:val="Heading4"/>
        <w:spacing w:lineRule="auto" w:line="240" w:before="0" w:after="0"/>
        <w:ind w:left="432" w:hanging="432"/>
        <w:jc w:val="left"/>
        <w:textAlignment w:val="auto"/>
        <w:rPr>
          <w:szCs w:val="24"/>
        </w:rPr>
      </w:pPr>
      <w:bookmarkStart w:id="9" w:name="_Toc165121283"/>
      <w:bookmarkStart w:id="10" w:name="_Toc188952573"/>
      <w:r>
        <w:rPr>
          <w:rFonts w:eastAsia="Calibri"/>
          <w:b/>
          <w:bCs/>
          <w:szCs w:val="24"/>
          <w:u w:val="none"/>
          <w:lang w:eastAsia="x-none"/>
        </w:rPr>
        <w:t>1.5</w:t>
      </w:r>
      <w:r>
        <w:rPr>
          <w:rFonts w:eastAsia="Calibri"/>
          <w:b/>
          <w:bCs/>
          <w:szCs w:val="24"/>
          <w:u w:val="none"/>
          <w:lang w:val="x-none" w:eastAsia="x-none"/>
        </w:rPr>
        <w:tab/>
        <w:t>Иные требования и сведения общего характера</w:t>
      </w:r>
      <w:bookmarkEnd w:id="9"/>
      <w:bookmarkEnd w:id="10"/>
    </w:p>
    <w:p>
      <w:pPr>
        <w:pStyle w:val="Normal"/>
        <w:widowControl w:val="false"/>
        <w:tabs>
          <w:tab w:val="clear" w:pos="720"/>
          <w:tab w:val="left" w:pos="426" w:leader="none"/>
        </w:tabs>
        <w:spacing w:lineRule="auto" w:line="240"/>
        <w:ind w:left="0" w:hanging="0"/>
        <w:rPr>
          <w:szCs w:val="24"/>
          <w:lang w:eastAsia="x-none"/>
        </w:rPr>
      </w:pPr>
      <w:r>
        <w:rPr>
          <w:szCs w:val="24"/>
          <w:lang w:eastAsia="x-none"/>
        </w:rPr>
        <w:t xml:space="preserve">1.5.1. </w:t>
      </w:r>
      <w:r>
        <w:rPr>
          <w:rFonts w:eastAsia="Times New Roman"/>
          <w:bCs/>
          <w:szCs w:val="24"/>
          <w:u w:val="single"/>
          <w:lang w:eastAsia="x-none"/>
        </w:rPr>
        <w:t>Требования к поставляемым материалам: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 xml:space="preserve">Все поставляемые Покупателем материалы должны соответствовать </w:t>
      </w:r>
      <w:r>
        <w:rPr>
          <w:szCs w:val="24"/>
        </w:rPr>
        <w:t>рабочей</w:t>
      </w:r>
      <w:r>
        <w:rPr>
          <w:rFonts w:eastAsia="Calibri"/>
          <w:szCs w:val="24"/>
          <w:lang w:eastAsia="en-US"/>
        </w:rPr>
        <w:t xml:space="preserve"> документации, иметь паспорта качества, сертификаты соответствия, которые предоставляются на этапе поставки </w:t>
      </w:r>
      <w:r>
        <w:rPr>
          <w:rFonts w:eastAsia="Calibri"/>
          <w:szCs w:val="24"/>
          <w:lang w:eastAsia="en-US"/>
        </w:rPr>
        <w:t>товара</w:t>
      </w:r>
      <w:r>
        <w:rPr>
          <w:rFonts w:eastAsia="Calibri"/>
          <w:szCs w:val="24"/>
          <w:lang w:eastAsia="en-US"/>
        </w:rPr>
        <w:t>, и быть пригодными для использования.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/>
        <w:ind w:left="0" w:hanging="0"/>
        <w:outlineLvl w:val="2"/>
        <w:rPr>
          <w:szCs w:val="24"/>
        </w:rPr>
      </w:pPr>
      <w:r>
        <w:rPr>
          <w:rFonts w:eastAsia="Times New Roman"/>
          <w:bCs/>
          <w:szCs w:val="24"/>
          <w:u w:val="single"/>
        </w:rPr>
        <w:t>1.5.2. Требования к технике безопасности:</w:t>
      </w:r>
    </w:p>
    <w:p>
      <w:pPr>
        <w:pStyle w:val="Heading2"/>
        <w:shd w:val="clear" w:color="auto" w:fill="FFFFFF"/>
        <w:spacing w:lineRule="auto" w:line="240" w:before="0" w:after="0"/>
        <w:ind w:left="0" w:firstLine="709"/>
        <w:jc w:val="both"/>
        <w:textAlignment w:val="baseline"/>
        <w:rPr/>
      </w:pPr>
      <w:r>
        <w:rPr>
          <w:b w:val="false"/>
          <w:sz w:val="24"/>
          <w:szCs w:val="24"/>
          <w:lang w:bidi="ru-RU"/>
        </w:rPr>
        <w:t xml:space="preserve">Поставка продукци </w:t>
      </w:r>
      <w:r>
        <w:rPr>
          <w:b w:val="false"/>
          <w:sz w:val="24"/>
          <w:szCs w:val="24"/>
          <w:lang w:bidi="ru-RU"/>
        </w:rPr>
        <w:t>должн</w:t>
      </w:r>
      <w:r>
        <w:rPr>
          <w:b w:val="false"/>
          <w:sz w:val="24"/>
          <w:szCs w:val="24"/>
          <w:lang w:bidi="ru-RU"/>
        </w:rPr>
        <w:t>а</w:t>
      </w:r>
      <w:r>
        <w:rPr>
          <w:b w:val="false"/>
          <w:sz w:val="24"/>
          <w:szCs w:val="24"/>
          <w:lang w:bidi="ru-RU"/>
        </w:rPr>
        <w:t xml:space="preserve"> оказываться в соответствии с требованиями СНиП 12-03-01. Безопасность труда в строительстве. Часть 1, СНиП 12-04- 02. Безопасность труда в строительстве. Часть 2, СП 48.13330.2019. Организация строительства, ФЗ №116-ФЗ О промышленной безопасности опасных производственных объектов, ФЗ №184-ФЗ О техническом регулировании, ФЗ №7-ФЗ Об охране окружающей среды, постановления Минтруда РФ № 1/29 от 13.01.2003г. Об утверждении Порядка обучения по охране труда и проверки знаний требований охраны труда работников организаций, приказ Ростехнадзора России № 208 от 06.04.2007г.О признании не подлежащим применению постановления Госгортехнадзора России "Об утверждении положения о порядке подготовки и аттестации работников организаций, осуществляющих деятельность в области промышленной безопасности, безопасности опасных производственных объектов, подконтрольных Госгортехнадзору России, СП. СНиПы и правила: СП. 45.13330.2017. Земляные сооружения, основания и фундаменты» и другими действующими в отрасли нормативными документами.</w:t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1701" w:right="707" w:gutter="0" w:header="0" w:top="568" w:footer="0" w:bottom="57"/>
          <w:pgNumType w:start="2" w:fmt="decimal"/>
          <w:formProt w:val="false"/>
          <w:textDirection w:val="lrTb"/>
          <w:docGrid w:type="default" w:linePitch="360" w:charSpace="0"/>
        </w:sect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>
          <w:szCs w:val="24"/>
        </w:rPr>
      </w:pPr>
      <w:r>
        <w:rPr/>
      </w:r>
      <w:r>
        <w:br w:type="page"/>
      </w:r>
    </w:p>
    <w:p>
      <w:pPr>
        <w:pStyle w:val="Heading1"/>
        <w:keepLines/>
        <w:spacing w:lineRule="auto" w:line="240" w:before="120" w:after="60"/>
        <w:ind w:left="0" w:hanging="0"/>
        <w:rPr>
          <w:sz w:val="24"/>
          <w:szCs w:val="24"/>
        </w:rPr>
      </w:pPr>
      <w:r>
        <w:rPr>
          <w:rFonts w:eastAsia="Calibri"/>
          <w:bCs w:val="false"/>
          <w:kern w:val="0"/>
          <w:sz w:val="24"/>
          <w:szCs w:val="24"/>
          <w:lang w:val="ru-RU"/>
        </w:rPr>
        <w:t xml:space="preserve">2. </w:t>
      </w:r>
      <w:bookmarkStart w:id="11" w:name="_Toc165121284"/>
      <w:bookmarkStart w:id="12" w:name="_Toc158739908"/>
      <w:bookmarkStart w:id="13" w:name="_Toc188952575"/>
      <w:r>
        <w:rPr>
          <w:rFonts w:eastAsia="Calibri"/>
          <w:bCs w:val="false"/>
          <w:kern w:val="0"/>
          <w:sz w:val="24"/>
          <w:szCs w:val="24"/>
          <w:lang w:val="ru-RU"/>
        </w:rPr>
        <w:t>Требования к продукции</w:t>
      </w:r>
      <w:bookmarkEnd w:id="11"/>
      <w:bookmarkEnd w:id="12"/>
      <w:bookmarkEnd w:id="13"/>
    </w:p>
    <w:p>
      <w:pPr>
        <w:pStyle w:val="Heading4"/>
        <w:spacing w:lineRule="auto" w:line="240" w:before="120" w:after="60"/>
        <w:ind w:left="567" w:hanging="567"/>
        <w:jc w:val="left"/>
        <w:textAlignment w:val="auto"/>
        <w:rPr>
          <w:szCs w:val="24"/>
        </w:rPr>
      </w:pPr>
      <w:bookmarkStart w:id="14" w:name="_Toc188952576"/>
      <w:bookmarkStart w:id="15" w:name="_Toc165121285"/>
      <w:r>
        <w:rPr>
          <w:rFonts w:eastAsia="Calibri"/>
          <w:b/>
          <w:bCs/>
          <w:szCs w:val="24"/>
          <w:u w:val="none"/>
          <w:lang w:val="x-none" w:eastAsia="x-none"/>
        </w:rPr>
        <w:t>2.1. Требования к объемам и срокам</w:t>
      </w:r>
      <w:bookmarkEnd w:id="14"/>
      <w:bookmarkEnd w:id="15"/>
    </w:p>
    <w:p>
      <w:pPr>
        <w:pStyle w:val="Heading4"/>
        <w:spacing w:lineRule="auto" w:line="240"/>
        <w:ind w:left="0" w:hanging="0"/>
        <w:rPr>
          <w:szCs w:val="24"/>
        </w:rPr>
      </w:pPr>
      <w:bookmarkStart w:id="16" w:name="_Toc188952577"/>
      <w:bookmarkStart w:id="17" w:name="_Toc158739909"/>
      <w:bookmarkStart w:id="18" w:name="_Toc165121286"/>
      <w:r>
        <w:rPr>
          <w:rFonts w:eastAsia="Calibri"/>
          <w:b/>
          <w:szCs w:val="24"/>
          <w:u w:val="none"/>
        </w:rPr>
        <w:t>2.1.1. Перечень и объем закупаемой</w:t>
      </w:r>
      <w:bookmarkEnd w:id="17"/>
      <w:bookmarkEnd w:id="18"/>
      <w:r>
        <w:rPr>
          <w:rFonts w:eastAsia="Calibri"/>
          <w:b/>
          <w:szCs w:val="24"/>
          <w:u w:val="none"/>
        </w:rPr>
        <w:t xml:space="preserve"> продукции</w:t>
      </w:r>
      <w:bookmarkEnd w:id="16"/>
    </w:p>
    <w:p>
      <w:pPr>
        <w:pStyle w:val="Heading4"/>
        <w:spacing w:lineRule="auto" w:line="240"/>
        <w:ind w:left="0" w:hanging="0"/>
        <w:rPr>
          <w:b w:val="false"/>
          <w:bCs w:val="false"/>
        </w:rPr>
      </w:pPr>
      <w:bookmarkStart w:id="19" w:name="_Toc188952578"/>
      <w:bookmarkStart w:id="20" w:name="_Toc158739910"/>
      <w:bookmarkStart w:id="21" w:name="_Toc165121287"/>
      <w:r>
        <w:rPr>
          <w:rFonts w:eastAsia="Calibri"/>
          <w:b w:val="false"/>
          <w:bCs w:val="false"/>
          <w:szCs w:val="24"/>
          <w:u w:val="none"/>
        </w:rPr>
        <w:t>Таблица 2.1. Перечень и объем закупаемой продукции</w:t>
      </w:r>
      <w:bookmarkEnd w:id="19"/>
      <w:bookmarkEnd w:id="20"/>
      <w:bookmarkEnd w:id="21"/>
    </w:p>
    <w:tbl>
      <w:tblPr>
        <w:tblW w:w="9794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78"/>
        <w:gridCol w:w="1572"/>
        <w:gridCol w:w="4556"/>
        <w:gridCol w:w="613"/>
        <w:gridCol w:w="914"/>
        <w:gridCol w:w="1460"/>
      </w:tblGrid>
      <w:tr>
        <w:trPr>
          <w:trHeight w:val="736" w:hRule="atLeast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spacing w:lineRule="auto" w:line="240"/>
              <w:ind w:left="3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pacing w:lineRule="auto" w:line="240"/>
              <w:ind w:left="34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ОКПД 2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spacing w:lineRule="auto" w:line="240"/>
              <w:ind w:left="34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pacing w:lineRule="auto" w:line="240"/>
              <w:ind w:left="-117" w:right="-79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spacing w:lineRule="auto" w:line="240"/>
              <w:ind w:left="-3" w:right="-379" w:hanging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pacing w:lineRule="auto" w:line="240"/>
              <w:ind w:left="0" w:right="-379" w:hanging="3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Примечание</w:t>
            </w:r>
          </w:p>
        </w:tc>
      </w:tr>
      <w:tr>
        <w:trPr>
          <w:trHeight w:val="330" w:hRule="atLeast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30" w:hanging="0"/>
              <w:jc w:val="center"/>
              <w:rPr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Сухие смеси для производства подводных работ в русле р.Аргун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0" w:hRule="atLeast"/>
        </w:trPr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3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TableParagraph"/>
              <w:widowControl w:val="false"/>
              <w:ind w:left="34" w:hanging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23.64.10.110</w:t>
            </w:r>
          </w:p>
        </w:tc>
        <w:tc>
          <w:tcPr>
            <w:tcW w:w="455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Style52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Высокопрочная расширяющаяся многоцелевая сухая смесь для подводных работ Ремстрим ЦИН П (или эквивалент)</w:t>
            </w:r>
          </w:p>
        </w:tc>
        <w:tc>
          <w:tcPr>
            <w:tcW w:w="613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>
          <w:trHeight w:val="70" w:hRule="atLeast"/>
        </w:trPr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3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TableParagraph"/>
              <w:widowControl w:val="false"/>
              <w:ind w:left="34" w:hanging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23.64.10.110</w:t>
            </w:r>
          </w:p>
        </w:tc>
        <w:tc>
          <w:tcPr>
            <w:tcW w:w="455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Style52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284" w:right="0" w:hanging="0"/>
              <w:jc w:val="left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Быстротвердеющая безусадочная ремонтная сухая смесь тиксотропного типа Ремстрим ТП (или эквивалент) для конструкционного ремонта под водой и в зоне переменного уровня </w:t>
            </w:r>
          </w:p>
        </w:tc>
        <w:tc>
          <w:tcPr>
            <w:tcW w:w="613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183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</w:p>
        </w:tc>
      </w:tr>
      <w:tr>
        <w:trPr>
          <w:trHeight w:val="70" w:hRule="atLeast"/>
        </w:trPr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3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TableParagraph"/>
              <w:widowControl w:val="false"/>
              <w:ind w:left="34" w:hanging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23.64.10.110</w:t>
            </w:r>
          </w:p>
        </w:tc>
        <w:tc>
          <w:tcPr>
            <w:tcW w:w="455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Style52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284" w:right="0" w:hanging="0"/>
              <w:jc w:val="left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Быстротвердеющая безусадочная ремонтная смесь литьевого типа для конструкционного подводного ремонта Ремстрим 50БП (или эквивалент)</w:t>
            </w:r>
          </w:p>
        </w:tc>
        <w:tc>
          <w:tcPr>
            <w:tcW w:w="613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1624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NoSpacing"/>
              <w:widowControl w:val="false"/>
              <w:spacing w:lineRule="auto" w:line="240"/>
              <w:ind w:left="0" w:hanging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</w:p>
        </w:tc>
      </w:tr>
    </w:tbl>
    <w:p>
      <w:pPr>
        <w:pStyle w:val="Normal"/>
        <w:spacing w:lineRule="auto" w:line="240"/>
        <w:ind w:left="0" w:hanging="0"/>
        <w:rPr>
          <w:lang w:eastAsia="x-none"/>
        </w:rPr>
      </w:pPr>
      <w:r>
        <w:rPr>
          <w:lang w:eastAsia="x-none"/>
        </w:rPr>
      </w:r>
    </w:p>
    <w:p>
      <w:pPr>
        <w:pStyle w:val="Heading4"/>
        <w:spacing w:lineRule="auto" w:line="240"/>
        <w:ind w:left="0" w:hanging="0"/>
        <w:rPr>
          <w:b w:val="false"/>
          <w:bCs w:val="false"/>
        </w:rPr>
      </w:pPr>
      <w:r>
        <w:rPr>
          <w:lang w:eastAsia="x-none"/>
        </w:rPr>
      </w:r>
    </w:p>
    <w:p>
      <w:pPr>
        <w:pStyle w:val="Heading4"/>
        <w:spacing w:lineRule="auto" w:line="240" w:before="0" w:after="0"/>
        <w:ind w:left="284" w:hanging="0"/>
        <w:rPr/>
      </w:pPr>
      <w:bookmarkStart w:id="22" w:name="_Toc188952581"/>
      <w:bookmarkStart w:id="23" w:name="_Toc158739912"/>
      <w:bookmarkStart w:id="24" w:name="_Toc165121289"/>
      <w:r>
        <w:rPr>
          <w:rFonts w:eastAsia="Calibri"/>
          <w:b/>
          <w:u w:val="none"/>
        </w:rPr>
        <w:t>2.1.2 Требования к срокам поставки продукции</w:t>
      </w:r>
      <w:bookmarkEnd w:id="22"/>
      <w:bookmarkEnd w:id="23"/>
      <w:bookmarkEnd w:id="24"/>
    </w:p>
    <w:p>
      <w:pPr>
        <w:pStyle w:val="Heading4"/>
        <w:spacing w:lineRule="auto" w:line="240" w:before="0" w:after="0"/>
        <w:ind w:left="284" w:hanging="0"/>
        <w:rPr>
          <w:b w:val="false"/>
          <w:bCs w:val="false"/>
          <w:i w:val="false"/>
          <w:i w:val="false"/>
          <w:iCs w:val="false"/>
        </w:rPr>
      </w:pPr>
      <w:r>
        <w:rPr/>
      </w:r>
    </w:p>
    <w:p>
      <w:pPr>
        <w:pStyle w:val="Heading4"/>
        <w:spacing w:lineRule="auto" w:line="240" w:before="0" w:after="0"/>
        <w:ind w:left="284" w:hanging="0"/>
        <w:rPr>
          <w:b w:val="false"/>
          <w:bCs w:val="false"/>
          <w:i w:val="false"/>
          <w:i w:val="false"/>
          <w:iCs w:val="false"/>
        </w:rPr>
      </w:pPr>
      <w:bookmarkStart w:id="25" w:name="_Toc50125127"/>
      <w:bookmarkStart w:id="26" w:name="_Toc165121290"/>
      <w:bookmarkEnd w:id="25"/>
      <w:bookmarkEnd w:id="26"/>
      <w:r>
        <w:rPr>
          <w:rFonts w:eastAsia="Calibri"/>
          <w:b w:val="false"/>
          <w:bCs w:val="false"/>
          <w:i w:val="false"/>
          <w:iCs w:val="false"/>
          <w:u w:val="none"/>
        </w:rPr>
        <w:t>Таблица 2.</w:t>
      </w:r>
      <w:r>
        <w:rPr>
          <w:rFonts w:eastAsia="Calibri"/>
          <w:b w:val="false"/>
          <w:bCs w:val="false"/>
          <w:i w:val="false"/>
          <w:iCs w:val="false"/>
          <w:u w:val="none"/>
        </w:rPr>
        <w:t>2</w:t>
      </w:r>
      <w:r>
        <w:rPr>
          <w:rFonts w:eastAsia="Calibri"/>
          <w:b w:val="false"/>
          <w:bCs w:val="false"/>
          <w:i w:val="false"/>
          <w:iCs w:val="false"/>
          <w:u w:val="none"/>
        </w:rPr>
        <w:t xml:space="preserve">  </w:t>
      </w:r>
      <w:r>
        <w:rPr>
          <w:rFonts w:eastAsia="SimSun" w:cs="Arial"/>
          <w:b w:val="false"/>
          <w:bCs w:val="false"/>
          <w:i w:val="false"/>
          <w:iCs w:val="false"/>
          <w:color w:val="auto"/>
          <w:kern w:val="0"/>
          <w:sz w:val="24"/>
          <w:szCs w:val="24"/>
          <w:u w:val="none"/>
          <w:lang w:val="ru-RU" w:eastAsia="ru-RU" w:bidi="ar-SA"/>
          <w14:cntxtAlts>
            <w14:cntxtAlts/>
          </w14:cntxtAlts>
        </w:rPr>
        <w:t>Требования по срокам поставки продукции</w:t>
      </w:r>
    </w:p>
    <w:p>
      <w:pPr>
        <w:pStyle w:val="Normal"/>
        <w:spacing w:lineRule="auto" w:line="240" w:before="0" w:after="0"/>
        <w:ind w:left="284" w:hanging="0"/>
        <w:rPr>
          <w:b w:val="false"/>
          <w:bCs w:val="false"/>
          <w:i w:val="false"/>
          <w:i w:val="false"/>
          <w:iCs w:val="false"/>
        </w:rPr>
      </w:pPr>
      <w:r>
        <w:rPr/>
      </w:r>
    </w:p>
    <w:tbl>
      <w:tblPr>
        <w:tblW w:w="10091" w:type="dxa"/>
        <w:jc w:val="left"/>
        <w:tblInd w:w="-2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82"/>
        <w:gridCol w:w="3967"/>
        <w:gridCol w:w="2769"/>
        <w:gridCol w:w="2673"/>
      </w:tblGrid>
      <w:tr>
        <w:trPr/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-113" w:right="0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№ </w:t>
            </w:r>
            <w:r>
              <w:rPr>
                <w:rFonts w:eastAsia="Calibri"/>
                <w:szCs w:val="24"/>
                <w:lang w:eastAsia="en-US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Наименование </w:t>
            </w:r>
            <w:r>
              <w:rPr>
                <w:rFonts w:eastAsia="Calibri"/>
                <w:szCs w:val="24"/>
                <w:lang w:eastAsia="en-US"/>
              </w:rPr>
              <w:t>продукции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Требования к началу срока </w:t>
            </w:r>
            <w:r>
              <w:rPr>
                <w:rFonts w:eastAsia="SimSun" w:cs="Arial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u w:val="none"/>
                <w:lang w:val="ru-RU" w:eastAsia="ru-RU" w:bidi="ar-SA"/>
                <w14:cntxtAlts>
                  <w14:cntxtAlts/>
                </w14:cntxtAlts>
              </w:rPr>
              <w:t>поставки продукции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Требования к окончанию срока </w:t>
            </w:r>
            <w:r>
              <w:rPr>
                <w:rFonts w:eastAsia="SimSun" w:cs="Arial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u w:val="none"/>
                <w:lang w:val="ru-RU" w:eastAsia="ru-RU" w:bidi="ar-SA"/>
                <w14:cntxtAlts>
                  <w14:cntxtAlts/>
                </w14:cntxtAlts>
              </w:rPr>
              <w:t>поставки продукции</w:t>
            </w:r>
          </w:p>
        </w:tc>
      </w:tr>
      <w:tr>
        <w:trPr/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-113" w:right="0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</w:tr>
      <w:tr>
        <w:trPr/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-113" w:right="0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rPr/>
            </w:pPr>
            <w:r>
              <w:rPr/>
              <w:t xml:space="preserve">Изготовление и поставка сухих смесей для производства подводных работ на строительную площадку, </w:t>
            </w:r>
            <w:r>
              <w:rPr/>
              <w:t>в том числе: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С даты заключения договора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05.11.2026</w:t>
            </w:r>
          </w:p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-113" w:right="0" w:hanging="0"/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rPr>
                <w:iCs/>
              </w:rPr>
            </w:pPr>
            <w:r>
              <w:rPr>
                <w:iCs/>
              </w:rPr>
              <w:t xml:space="preserve">Участие в разработке проекта производства работ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С даты заключения договора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lang w:eastAsia="en-US"/>
              </w:rPr>
              <w:t>05.11.2026</w:t>
            </w:r>
          </w:p>
        </w:tc>
      </w:tr>
      <w:tr>
        <w:trPr/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right="0" w:hanging="0"/>
              <w:jc w:val="center"/>
              <w:rPr/>
            </w:pPr>
            <w:r>
              <w:rPr/>
              <w:t>1.2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rPr>
                <w:iCs/>
              </w:rPr>
            </w:pPr>
            <w:r>
              <w:rPr>
                <w:iCs/>
              </w:rPr>
              <w:t xml:space="preserve">Участие в разработке регламента выполнения работ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С даты заключения договора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lang w:eastAsia="en-US"/>
              </w:rPr>
              <w:t>05.11.2026</w:t>
            </w:r>
          </w:p>
        </w:tc>
      </w:tr>
      <w:tr>
        <w:trPr/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-113" w:right="0" w:hanging="0"/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hanging="0"/>
              <w:rPr>
                <w:iCs/>
              </w:rPr>
            </w:pPr>
            <w:r>
              <w:rPr>
                <w:iCs/>
                <w:szCs w:val="24"/>
                <w:lang w:eastAsia="x-none"/>
              </w:rPr>
              <w:t>Технологическое сопровождение работ по приготовлению и подаче готовых смесей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С даты заключения договора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05.11.2026</w:t>
            </w:r>
          </w:p>
        </w:tc>
      </w:tr>
    </w:tbl>
    <w:p>
      <w:pPr>
        <w:sectPr>
          <w:headerReference w:type="default" r:id="rId5"/>
          <w:footerReference w:type="default" r:id="rId6"/>
          <w:footerReference w:type="first" r:id="rId7"/>
          <w:type w:val="nextPage"/>
          <w:pgSz w:w="11906" w:h="16838"/>
          <w:pgMar w:left="1361" w:right="709" w:gutter="0" w:header="567" w:top="1247" w:footer="11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TOC4"/>
        <w:ind w:left="-6" w:hanging="0"/>
        <w:rPr/>
      </w:pPr>
      <w:r>
        <w:rPr/>
        <w:t>2.2. Требования к качеству продукции</w:t>
      </w:r>
    </w:p>
    <w:p>
      <w:pPr>
        <w:pStyle w:val="Normal"/>
        <w:tabs>
          <w:tab w:val="clear" w:pos="720"/>
          <w:tab w:val="right" w:pos="9345" w:leader="underscore"/>
          <w:tab w:val="left" w:pos="9498" w:leader="dot"/>
        </w:tabs>
        <w:spacing w:lineRule="auto" w:line="240"/>
        <w:ind w:left="-6" w:hanging="0"/>
        <w:rPr>
          <w:rFonts w:ascii="Times New Roman CYR" w:hAnsi="Times New Roman CYR" w:cs="Arial"/>
          <w:b/>
          <w:bCs/>
        </w:rPr>
      </w:pPr>
      <w:r>
        <w:rPr>
          <w:rFonts w:cs="Arial" w:ascii="Times New Roman CYR" w:hAnsi="Times New Roman CYR"/>
          <w:b/>
          <w:bCs/>
        </w:rPr>
        <w:t>Таблица 2.</w:t>
      </w:r>
      <w:r>
        <w:rPr>
          <w:rFonts w:cs="Arial" w:ascii="Times New Roman CYR" w:hAnsi="Times New Roman CYR"/>
          <w:b/>
          <w:bCs/>
        </w:rPr>
        <w:t>3</w:t>
      </w:r>
      <w:r>
        <w:rPr>
          <w:rFonts w:cs="Arial" w:ascii="Times New Roman CYR" w:hAnsi="Times New Roman CYR"/>
          <w:b/>
          <w:bCs/>
        </w:rPr>
        <w:t xml:space="preserve"> Требования к поставляемой продукции</w:t>
      </w:r>
      <w:r>
        <w:fldChar w:fldCharType="begin"/>
      </w:r>
      <w:r>
        <w:rPr>
          <w:b/>
          <w:bCs/>
          <w:rFonts w:cs="Arial" w:ascii="Times New Roman CYR" w:hAnsi="Times New Roman CYR"/>
        </w:rPr>
      </w:r>
      <w:r>
        <w:rPr>
          <w:rFonts w:cs="Arial" w:ascii="Times New Roman CYR" w:hAnsi="Times New Roman CYR"/>
          <w:b/>
          <w:bCs/>
        </w:rPr>
      </w:r>
      <w:r>
        <w:rPr>
          <w:rFonts w:ascii="Times New Roman CYR" w:hAnsi="Times New Roman CYR"/>
          <w:vanish/>
        </w:rPr>
        <w:fldChar w:fldCharType="begin"/>
      </w:r>
      <w:r>
        <w:rPr>
          <w:vanish/>
          <w:rFonts w:ascii="Times New Roman CYR" w:hAnsi="Times New Roman CYR"/>
        </w:rPr>
        <w:instrText xml:space="preserve"> PAGEREF _Toc188952586 \h </w:instrText>
      </w:r>
      <w:r>
        <w:rPr>
          <w:vanish/>
          <w:rFonts w:ascii="Times New Roman CYR" w:hAnsi="Times New Roman CYR"/>
        </w:rPr>
        <w:fldChar w:fldCharType="separate"/>
      </w:r>
      <w:r>
        <w:rPr>
          <w:vanish/>
          <w:rFonts w:ascii="Times New Roman CYR" w:hAnsi="Times New Roman CYR"/>
        </w:rPr>
        <w:t>Ошибка: источник перекрёстной ссылки не найден</w:t>
      </w:r>
      <w:r>
        <w:rPr>
          <w:vanish/>
          <w:rFonts w:ascii="Times New Roman CYR" w:hAnsi="Times New Roman CYR"/>
        </w:rPr>
        <w:fldChar w:fldCharType="end"/>
      </w:r>
      <w:r>
        <w:rPr>
          <w:vanish/>
          <w:rFonts w:ascii="Times New Roman CYR" w:hAnsi="Times New Roman CYR"/>
        </w:rPr>
        <w:fldChar w:fldCharType="separate"/>
      </w:r>
      <w:r>
        <w:rPr>
          <w:rFonts w:ascii="Times New Roman CYR" w:hAnsi="Times New Roman CYR"/>
          <w:vanish/>
        </w:rPr>
      </w:r>
      <w:r>
        <w:rPr>
          <w:rFonts w:ascii="Times New Roman CYR" w:hAnsi="Times New Roman CYR"/>
          <w:vanish/>
        </w:rPr>
      </w:r>
      <w:r>
        <w:rPr>
          <w:vanish/>
          <w:rFonts w:ascii="Times New Roman CYR" w:hAnsi="Times New Roman CYR"/>
        </w:rPr>
        <w:fldChar w:fldCharType="end"/>
      </w:r>
      <w:r>
        <w:rPr>
          <w:rFonts w:ascii="Times New Roman CYR" w:hAnsi="Times New Roman CYR"/>
          <w:vanish/>
        </w:rPr>
        <w:fldChar w:fldCharType="begin"/>
      </w:r>
      <w:r>
        <w:rPr>
          <w:vanish/>
          <w:rFonts w:ascii="Times New Roman CYR" w:hAnsi="Times New Roman CYR"/>
        </w:rPr>
        <w:instrText xml:space="preserve"> PAGEREF _Toc188952586 \h </w:instrText>
      </w:r>
      <w:r>
        <w:rPr>
          <w:vanish/>
          <w:rFonts w:ascii="Times New Roman CYR" w:hAnsi="Times New Roman CYR"/>
        </w:rPr>
        <w:fldChar w:fldCharType="separate"/>
      </w:r>
      <w:r>
        <w:rPr>
          <w:vanish/>
          <w:rFonts w:ascii="Times New Roman CYR" w:hAnsi="Times New Roman CYR"/>
        </w:rPr>
        <w:t>Ошибка: источник перекрёстной ссылки не найден</w:t>
      </w:r>
      <w:r>
        <w:rPr>
          <w:vanish/>
          <w:rFonts w:ascii="Times New Roman CYR" w:hAnsi="Times New Roman CYR"/>
        </w:rPr>
        <w:fldChar w:fldCharType="end"/>
      </w:r>
    </w:p>
    <w:tbl>
      <w:tblPr>
        <w:tblW w:w="14564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noVBand="1" w:val="04a0" w:noHBand="0" w:lastColumn="0" w:firstColumn="1" w:lastRow="0" w:firstRow="1"/>
      </w:tblPr>
      <w:tblGrid>
        <w:gridCol w:w="789"/>
        <w:gridCol w:w="2387"/>
        <w:gridCol w:w="6051"/>
        <w:gridCol w:w="1713"/>
        <w:gridCol w:w="2154"/>
        <w:gridCol w:w="1469"/>
      </w:tblGrid>
      <w:tr>
        <w:trPr/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ind w:lef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Style52"/>
              <w:widowControl w:val="false"/>
              <w:ind w:lef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3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6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3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</w:t>
            </w:r>
            <w:r>
              <w:rPr>
                <w:sz w:val="22"/>
                <w:szCs w:val="22"/>
                <w:lang w:val="en-US"/>
              </w:rPr>
              <w:t>З</w:t>
            </w:r>
            <w:r>
              <w:rPr>
                <w:sz w:val="22"/>
                <w:szCs w:val="22"/>
              </w:rPr>
              <w:t>аказчика</w:t>
            </w:r>
          </w:p>
        </w:tc>
        <w:tc>
          <w:tcPr>
            <w:tcW w:w="3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/>
              <w:ind w:left="34" w:hanging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/>
              <w:ind w:left="34" w:hanging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7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/>
              <w:ind w:left="0" w:hanging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/>
              <w:ind w:left="0" w:hanging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4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34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закупаемой продукции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0" w:hRule="atLeast"/>
        </w:trPr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8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продукции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en-US" w:bidi="ru-RU"/>
                <w14:cntxtAlts>
                  <w14:cntxtAlts/>
                </w14:cntxtAlts>
              </w:rPr>
              <w:t xml:space="preserve">Доставка материалов осуществляется транспортом </w:t>
            </w:r>
            <w:r>
              <w:rPr>
                <w:rFonts w:eastAsia="Calibri" w:cs="Times New Roman" w:eastAsiaTheme="minorHAnsi"/>
                <w:color w:val="auto"/>
                <w:kern w:val="0"/>
                <w:sz w:val="24"/>
                <w:szCs w:val="24"/>
                <w:lang w:val="ru-RU" w:eastAsia="en-US" w:bidi="ru-RU"/>
              </w:rPr>
              <w:t>Поставщика</w:t>
            </w: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en-US" w:bidi="ru-RU"/>
                <w14:cntxtAlts>
                  <w14:cntxtAlts/>
                </w14:cntxtAlts>
              </w:rPr>
              <w:t xml:space="preserve"> на территорию Стройплощадки. Затраты </w:t>
            </w:r>
            <w:r>
              <w:rPr>
                <w:rFonts w:eastAsia="Calibri" w:cs="Times New Roman" w:eastAsiaTheme="minorHAnsi"/>
                <w:color w:val="auto"/>
                <w:kern w:val="0"/>
                <w:sz w:val="24"/>
                <w:szCs w:val="24"/>
                <w:lang w:val="ru-RU" w:eastAsia="en-US" w:bidi="ru-RU"/>
              </w:rPr>
              <w:t>Покупателя</w:t>
            </w: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en-US" w:bidi="ru-RU"/>
                <w14:cntxtAlts>
                  <w14:cntxtAlts/>
                </w14:cntxtAlts>
              </w:rPr>
              <w:t xml:space="preserve"> на транспортировку материалов включены в стоимость Договора.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В случае необходимости выполнения дополнительных работ </w:t>
            </w:r>
            <w:r>
              <w:rPr>
                <w:rFonts w:eastAsia="Calibri" w:eastAsiaTheme="minorHAnsi"/>
                <w:sz w:val="24"/>
                <w:szCs w:val="24"/>
                <w:lang w:eastAsia="en-US" w:bidi="ru-RU"/>
              </w:rPr>
              <w:t>Поставщик</w:t>
            </w:r>
            <w:r>
              <w:rPr>
                <w:sz w:val="24"/>
                <w:szCs w:val="24"/>
                <w:lang w:bidi="ru-RU"/>
              </w:rPr>
              <w:t xml:space="preserve"> должен своевременно предупредить Покупателя. </w:t>
            </w:r>
            <w:r>
              <w:rPr>
                <w:rFonts w:eastAsia="Calibri" w:eastAsiaTheme="minorHAnsi"/>
                <w:sz w:val="24"/>
                <w:szCs w:val="24"/>
                <w:lang w:eastAsia="en-US" w:bidi="ru-RU"/>
              </w:rPr>
              <w:t>Поставщик</w:t>
            </w:r>
            <w:r>
              <w:rPr>
                <w:sz w:val="24"/>
                <w:szCs w:val="24"/>
                <w:lang w:bidi="ru-RU"/>
              </w:rPr>
              <w:t xml:space="preserve"> должен представить Покупателю, по его запросу, письменный отчёт о текущем исполнении своих обязательств.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1.2</w:t>
            </w:r>
          </w:p>
        </w:tc>
        <w:tc>
          <w:tcPr>
            <w:tcW w:w="8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материалам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1.2.1‍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используемым  материалам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Материалы должны быть новыми, не использованными ранее.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Все используемые </w:t>
            </w:r>
            <w:r>
              <w:rPr>
                <w:rFonts w:eastAsia="Calibri" w:eastAsiaTheme="minorHAnsi"/>
                <w:bCs/>
                <w:sz w:val="24"/>
                <w:szCs w:val="24"/>
                <w:lang w:eastAsia="en-US"/>
              </w:rPr>
              <w:t>Поставщиком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материалы должны иметь соответствующие сертификаты (сертификат соответствия и безопасности (ГОСТ Р или Сертификат соответствия требованиям технического регламента, или Декларация соответствия, Пожарный сертификат и декларация, гигиенические сертификаты), сертификаты качества, документы о качестве, технические паспорта и другие документы, удостоверяющие их качество, зарегистрированные в установленном порядке. Заверенные </w:t>
            </w:r>
            <w:r>
              <w:rPr>
                <w:rFonts w:eastAsia="Calibri" w:eastAsiaTheme="minorHAnsi"/>
                <w:bCs/>
                <w:sz w:val="24"/>
                <w:szCs w:val="24"/>
                <w:lang w:eastAsia="en-US"/>
              </w:rPr>
              <w:t>Поставщиком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копии этих документов должны быть предоставлены Покупателю по факту поставки материалов и применения в составе исполнительной документации, выполняемых с использованием этих материалов работ.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firstLine="3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Если качество применяемых материалов окажется ниже качества, предусмотренного проектной документацией, то они подлежат замене в срок, не нарушающий графика производства работ.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8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материалов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1.3.1</w:t>
            </w:r>
          </w:p>
          <w:p>
            <w:pPr>
              <w:pStyle w:val="Style52"/>
              <w:widowControl w:val="false"/>
              <w:spacing w:lineRule="auto" w:line="24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Контроль качества используемых  материалов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Товаросопроводительные документы должны быть оформлены на Покупателя. В случае отсутствия необходимых документов Покупатель уведомляет об этом </w:t>
            </w:r>
            <w:r>
              <w:rPr>
                <w:rFonts w:eastAsia="Calibri" w:eastAsiaTheme="minorHAnsi"/>
                <w:color w:val="000000"/>
                <w:sz w:val="24"/>
                <w:szCs w:val="24"/>
                <w:lang w:eastAsia="en-US"/>
              </w:rPr>
              <w:t>Поставщик</w:t>
            </w:r>
            <w:r>
              <w:rPr>
                <w:color w:val="000000"/>
                <w:sz w:val="24"/>
                <w:szCs w:val="24"/>
              </w:rPr>
              <w:t xml:space="preserve">а. </w:t>
            </w:r>
            <w:r>
              <w:rPr>
                <w:rFonts w:eastAsia="Calibri" w:eastAsiaTheme="minorHAnsi"/>
                <w:color w:val="000000"/>
                <w:sz w:val="24"/>
                <w:szCs w:val="24"/>
                <w:lang w:eastAsia="en-US"/>
              </w:rPr>
              <w:t>Поставщик</w:t>
            </w:r>
            <w:r>
              <w:rPr>
                <w:color w:val="000000"/>
                <w:sz w:val="24"/>
                <w:szCs w:val="24"/>
              </w:rPr>
              <w:t xml:space="preserve"> обязан в течение 10 (десяти) рабочих дней с даты направления данного уведомления представить недостающие документы Покупателю, что не освобождает </w:t>
            </w:r>
            <w:r>
              <w:rPr>
                <w:rFonts w:eastAsia="Calibri" w:eastAsiaTheme="minorHAnsi"/>
                <w:color w:val="000000"/>
                <w:sz w:val="24"/>
                <w:szCs w:val="24"/>
                <w:lang w:eastAsia="en-US"/>
              </w:rPr>
              <w:t>Поставщика</w:t>
            </w:r>
            <w:r>
              <w:rPr>
                <w:color w:val="000000"/>
                <w:sz w:val="24"/>
                <w:szCs w:val="24"/>
              </w:rPr>
              <w:t xml:space="preserve"> от ответственности, предусмотренной условиями Договора за нарушение срока поставки.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1</w:t>
            </w:r>
          </w:p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i/>
                <w:i/>
                <w:iCs/>
              </w:rPr>
            </w:pPr>
            <w:r>
              <w:rPr>
                <w:rFonts w:eastAsia="Calibri" w:cs="Times New Roman"/>
                <w:b w:val="false"/>
                <w:bCs w:val="false"/>
                <w:i/>
                <w:iCs/>
                <w:kern w:val="0"/>
                <w:sz w:val="24"/>
                <w:szCs w:val="24"/>
                <w:lang w:val="ru-RU" w:eastAsia="en-US" w:bidi="ar-SA"/>
              </w:rPr>
              <w:t>Требования к «Высокопрочная расширяющаяся многоцелевая сухая смесь для подводных работ Ремстрим ЦИН П» (или эквивалент)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284" w:right="0" w:hanging="0"/>
              <w:jc w:val="both"/>
              <w:rPr>
                <w:rFonts w:ascii="Times New Roman" w:hAnsi="Times New Roman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Материал должен быть со следующими свойствами: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высокая текучесть и подвижность, способность самоуплотняться;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не подвержен размываемости в условиях присутствия воды и под водой;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высокие прочностные характеристики, марку по водонепроницаемости и морозостойкости ((Rсж &gt; 60 МПа (28 сут.), W&gt;16, F&gt;400) как при твердении на воздухе, так и под водой;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содержать ингибиторы коррозии арматуры.</w:t>
            </w:r>
          </w:p>
          <w:p>
            <w:pPr>
              <w:pStyle w:val="BodyText"/>
              <w:widowControl w:val="false"/>
              <w:numPr>
                <w:ilvl w:val="0"/>
              </w:numPr>
              <w:spacing w:lineRule="auto" w:line="240"/>
              <w:ind w:left="0" w:right="0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позволять выполнять различного рода тампонажные и инъекционные работ в присутствии воды, при осуществлении подводных работ;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 w:val="false"/>
                <w:bCs/>
                <w:i w:val="false"/>
                <w:iCs/>
                <w:caps w:val="false"/>
                <w:smallCaps w:val="false"/>
                <w:color w:val="2C2D2E"/>
                <w:spacing w:val="0"/>
                <w:sz w:val="24"/>
                <w:szCs w:val="24"/>
                <w:lang w:eastAsia="en-US"/>
              </w:rPr>
              <w:t>- применяться для омоноличивания, инъектирования трещин, швов, пустот в бетонных и каменных конструкциях, заполнения законтурного пространства, укрепления фундаментов;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 w:val="false"/>
                <w:bCs/>
                <w:i w:val="false"/>
                <w:iCs/>
                <w:caps w:val="false"/>
                <w:smallCaps w:val="false"/>
                <w:color w:val="2C2D2E"/>
                <w:spacing w:val="0"/>
                <w:sz w:val="24"/>
                <w:szCs w:val="24"/>
                <w:lang w:eastAsia="en-US"/>
              </w:rPr>
              <w:t>-  использоваться для изготовления бетонов и растворов литьевого типа, применяемых при осуществлении подводных работ с улучшенными характеристиками.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i/>
                <w:i/>
                <w:iCs/>
              </w:rPr>
            </w:pPr>
            <w:r>
              <w:rPr>
                <w:rFonts w:eastAsia="Calibri" w:cs="Times New Roman"/>
                <w:b w:val="false"/>
                <w:bCs w:val="false"/>
                <w:i/>
                <w:iCs/>
                <w:kern w:val="0"/>
                <w:sz w:val="24"/>
                <w:szCs w:val="24"/>
                <w:lang w:val="ru-RU" w:eastAsia="en-US" w:bidi="ar-SA"/>
              </w:rPr>
              <w:t xml:space="preserve">Требования к «Быстротвердеющая безусадочная ремонтная сухая смесь тиксотропного типа Ремстрим ТП (или эквивалент) для конструкционного ремонта под водой и в зоне переменного уровня» 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Материал должен обладать следующими свойствами: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не подвергаться размыванию в присутствии воды, что должно позволить применять материал для ремонта конструкций под водой и в обводнённых условиях;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соответствовать классу ремонтной смеси R4 (ГОСТ Р 56378);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высокие прочностные характеристики, марка по водонепроницаемости и морозостойкости. (Rсж &gt; 60 МПа (28 сут.), W&gt;16, F&gt;400);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тиксотропные свойства позволяющие осуществлять ремонт вертикальных и потолочных поверхностей без применения опалубки;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быть устойчивым к воздействию сульфатов и хлоридов, включая противообледенительные реагенты, к минеральным маслам и нефтепродуктам;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высокое сопротивление карбонизации;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высокую износостойкость;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содержать ингибиторы коррозии;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структуру безусадочной смеси;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95" w:leader="none"/>
                <w:tab w:val="left" w:pos="573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экологически безопасен.</w:t>
            </w:r>
          </w:p>
          <w:p>
            <w:pPr>
              <w:pStyle w:val="BodyText"/>
              <w:widowControl w:val="false"/>
              <w:numPr>
                <w:ilvl w:val="0"/>
              </w:numPr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Материал должен позволять производить: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конструкционный ремонт бетона и железобетона под водой или в обводнённых условиях, в проточной воде, а также в зоне переменного уровня воды;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ремонт конструкций гидротехнических сооружений, конструкций мостов, портовых сооружений, в том числе эксплуатирующихся в контакте с морской водой.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защиту и ремонт конструкций по принципам 3. 4, 7 и методам 3.1, 3.3, 4.4, 7.1, 7.2 (ГОСТ 32016).</w:t>
            </w:r>
          </w:p>
          <w:p>
            <w:pPr>
              <w:pStyle w:val="BodyText"/>
              <w:widowControl w:val="false"/>
              <w:numPr>
                <w:ilvl w:val="0"/>
              </w:numPr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Материал должен применяться для эксплуатационных сред: XC1−4; XD1−3; XS1−3; XF1-4; XA1−2 (СП 28.13330, ГОСТ 31384).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564" w:hRule="atLeast"/>
        </w:trPr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i/>
                <w:i/>
                <w:iCs/>
              </w:rPr>
            </w:pPr>
            <w:r>
              <w:rPr>
                <w:rFonts w:eastAsia="Calibri" w:cs="Times New Roman"/>
                <w:b w:val="false"/>
                <w:bCs w:val="false"/>
                <w:i/>
                <w:iCs/>
                <w:kern w:val="0"/>
                <w:sz w:val="24"/>
                <w:szCs w:val="24"/>
                <w:lang w:val="ru-RU" w:eastAsia="en-US" w:bidi="ar-SA"/>
              </w:rPr>
              <w:t>Требования к «Быстротвердеющая безусадочная ремонтная смесь литьевого типа для конструкционного подводного ремонта Ремстрим 50БП» (или эквивалент)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Материал должен быть со следующими свойствами: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быть не подвержен размыванию в присутствии воды;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соответствовать классу ремонтной смеси R4 (ГОСТ Р 56378);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высокие прочностные характеристики, марку по водонепроницаемости и морозостойкости (Rсж &gt; 70 МПа (28 сут.), W&gt;16, F&gt;400);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быстрый набор прочностных характеристик;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применяться для ремонта в зимних условиях;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возможность подачи материала на значительные расстояния с применением растворонасосов;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быть устойчивым к воздействию сульфатов и хлоридов, включая противообледенительные реагенты, к минеральным маслам и нефтепродуктам;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высокое сопротивление карбонизации;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высокую износостойкость;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содержать ингибиторы коррозии;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иметь структуру безусадочной смеси.</w:t>
            </w:r>
          </w:p>
          <w:p>
            <w:pPr>
              <w:pStyle w:val="BodyText"/>
              <w:widowControl w:val="false"/>
              <w:numPr>
                <w:ilvl w:val="0"/>
              </w:numPr>
              <w:spacing w:lineRule="auto" w:line="240"/>
              <w:ind w:left="284" w:hanging="0"/>
              <w:jc w:val="both"/>
              <w:rPr>
                <w:rFonts w:ascii="Times New Roman" w:hAnsi="Times New Roman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Материал должен позволять производить: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подводный конструкционный ремонт бетона и железобетона с применением опалубки;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ремонт ж/б конструкций в проточной воде, в зоне переменного уровня воды, в морской и пресной воде;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ремонт конструкций гидротехнических сооружений, конструкций мостов, портовых сооружений, включая сооружения, эксплуатирующиеся в контакте с морской водой;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right="0" w:hanging="0"/>
              <w:jc w:val="both"/>
              <w:rPr/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усиление фундаментов и оснований фундаментов в обводнённых условиях.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 xml:space="preserve">Материал должен применяться при защите и ремонте конструкций по принципам: 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восстановление бетона конструкции, усиление и упрочнение конструкций,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сохранение или восстановление пассивного состояния арматуры в бетоне;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 xml:space="preserve">и методам: 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по нанесению вручную растворной смеси,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набрызг бетонной или растворной смеси,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добавление бетона или раствора,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увеличение защитного слоя за счет дополнительного раствора или бетона,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lineRule="auto" w:line="240" w:before="0" w:after="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замена загрязненного или карбонизированного бетона.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Материал должен применяться для эксплуатации в условиях воздействия агрессивных сред: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коррозия арматуры вследствие карбонизации;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коррозия вследствие действия хлоридов;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коррозия, вызванная действием морской воды;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повреждения, вызванные переменным замораживанием и оттаиванием;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химическая и биологическая агрессия.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Материал должен применяться:</w:t>
            </w:r>
          </w:p>
          <w:p>
            <w:pPr>
              <w:pStyle w:val="BodyText"/>
              <w:widowControl w:val="false"/>
              <w:spacing w:lineRule="auto" w:line="240"/>
              <w:ind w:left="284" w:hanging="0"/>
              <w:jc w:val="both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2C2D2E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0"/>
                <w:sz w:val="24"/>
                <w:szCs w:val="24"/>
              </w:rPr>
              <w:t>- для з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5"/>
                <w:sz w:val="24"/>
                <w:szCs w:val="24"/>
              </w:rPr>
              <w:t>ащиты и ремонта конструкций по принципам 3. 4, 7 и методам 3.1, 3.3, 4.4, 7.1, 7.2 (ГОСТ 32016).</w:t>
            </w:r>
          </w:p>
          <w:p>
            <w:pPr>
              <w:pStyle w:val="BodyText"/>
              <w:widowControl w:val="false"/>
              <w:spacing w:lineRule="auto" w:line="240" w:before="0" w:after="165"/>
              <w:ind w:left="284" w:hanging="0"/>
              <w:jc w:val="both"/>
              <w:rPr>
                <w:rFonts w:ascii="Times New Roman" w:hAnsi="Times New Roman"/>
                <w:caps w:val="false"/>
                <w:smallCaps w:val="false"/>
                <w:color w:val="2C2D2E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C2D2E"/>
                <w:spacing w:val="5"/>
                <w:sz w:val="24"/>
                <w:szCs w:val="24"/>
              </w:rPr>
              <w:t>- для эксплуатационных сред: XC1−4; XD1−3; XS1−3; XF1-4; XA1−2 (СП 28.13330, ГОСТ 31384).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8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1‍.</w:t>
            </w:r>
            <w:r>
              <w:rPr>
                <w:sz w:val="24"/>
                <w:szCs w:val="24"/>
              </w:rPr>
              <w:t>5.1</w:t>
            </w:r>
          </w:p>
        </w:tc>
        <w:tc>
          <w:tcPr>
            <w:tcW w:w="23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доставке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Поставляемая продукция должна отгружаться </w:t>
            </w:r>
            <w:r>
              <w:rPr>
                <w:rFonts w:eastAsia="Calibri" w:eastAsiaTheme="minorHAnsi"/>
                <w:color w:val="000000"/>
                <w:sz w:val="24"/>
                <w:szCs w:val="24"/>
                <w:lang w:eastAsia="en-US"/>
              </w:rPr>
              <w:t>Поставщиком</w:t>
            </w:r>
            <w:r>
              <w:rPr>
                <w:color w:val="000000"/>
                <w:sz w:val="24"/>
                <w:szCs w:val="24"/>
              </w:rPr>
              <w:t xml:space="preserve"> в таре и упаковке, с использованием средств пакетирования, обеспечивающих полную сохранность от всякого рода повреждений и порчи при его перевозке и хранении с учетом возможных перегрузок и длительного хранения, в том числе в местностях с неблагоприятными климатическими условиями.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1.5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2387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необходимости дополнительных требований к способу затаривания, упаковки и средств стороны согласуют их в Спецификации в отношении каждого вида продукции в соответствии с требованиями ГОСТ (технических регламентов), ОСТ и другой нормативно - технической документации.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упаковке, маркировк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Продукция, упаковка, тара должны быть надлежащим образом промаркированы. На таре и упаковке должны быть указаны: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дата и номер договора поставки, наименование и адрес грузоотправителя и грузополучателя;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вес, брутто/нолетто каждого места;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место назначения;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наименование;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номера мест и их общее количество;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весогабаритные характеристики мест;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центр тяжести;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условия хранения;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маркировка для обозначения мест строповки;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обозначения типа «не кантовать», «не бросать» и другие обычно используемые обозначения;</w:t>
            </w:r>
          </w:p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  <w:tab/>
              <w:t>стоимость тары и упаковки включена в Цену Договора. Тара и упаковка возврату не подлежат.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8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284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spacing w:lineRule="auto" w:line="240" w:before="0" w:after="0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1.6.1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284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Срок гарантии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поставляемую продукцию устанавливается гарантийный срок продолжительностью 12 (двенадцать) месяцев и начинает течь с даты подписания Сторонами Накладной ТОРГ-12/УПД.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Требования к стране происхождения поставляемой продукции </w:t>
            </w:r>
          </w:p>
        </w:tc>
        <w:tc>
          <w:tcPr>
            <w:tcW w:w="6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 работ, услуг отдельными видами юридических лиц» Заказчик исполняет нормы в части минимальной обязательной доли закупок товаров российского происхождения (при необходимости). 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426" w:leader="none"/>
              </w:tabs>
              <w:spacing w:lineRule="auto" w:line="24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0"/>
          <w:footerReference w:type="first" r:id="rId11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Heading1"/>
        <w:spacing w:lineRule="auto" w:line="240" w:before="0" w:after="0"/>
        <w:ind w:left="0" w:hanging="0"/>
        <w:rPr>
          <w:sz w:val="24"/>
          <w:lang w:val="ru-RU"/>
        </w:rPr>
      </w:pPr>
      <w:r>
        <w:rPr>
          <w:sz w:val="24"/>
        </w:rPr>
        <w:t xml:space="preserve">3. </w:t>
      </w:r>
      <w:bookmarkStart w:id="27" w:name="_Toc188952597"/>
      <w:r>
        <w:rPr>
          <w:sz w:val="24"/>
        </w:rPr>
        <w:t>Требования к документации по ценообразованию</w:t>
      </w:r>
      <w:bookmarkEnd w:id="27"/>
    </w:p>
    <w:p>
      <w:pPr>
        <w:pStyle w:val="Normal"/>
        <w:tabs>
          <w:tab w:val="clear" w:pos="720"/>
          <w:tab w:val="left" w:pos="709" w:leader="none"/>
        </w:tabs>
        <w:spacing w:lineRule="auto" w:line="240"/>
        <w:ind w:left="284" w:hanging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3.1. </w:t>
        <w:tab/>
        <w:t xml:space="preserve">В обоснование стоимости своей заявки Участник должен предоставить Коммерческое предложение по форме (с учетом прилагаемой к ней инструкции по заполнению). </w:t>
      </w:r>
    </w:p>
    <w:p>
      <w:pPr>
        <w:pStyle w:val="Normal"/>
        <w:tabs>
          <w:tab w:val="clear" w:pos="720"/>
          <w:tab w:val="left" w:pos="1134" w:leader="none"/>
        </w:tabs>
        <w:suppressAutoHyphens w:val="false"/>
        <w:spacing w:lineRule="auto" w:line="240"/>
        <w:ind w:left="284" w:hanging="0"/>
        <w:rPr/>
      </w:pPr>
      <w:r>
        <w:rPr>
          <w:rFonts w:eastAsia="Calibri"/>
          <w:lang w:eastAsia="en-US"/>
        </w:rPr>
        <w:t xml:space="preserve">3.2. </w:t>
      </w:r>
      <w:bookmarkStart w:id="28" w:name="_Hlk88327292"/>
      <w:r>
        <w:rPr>
          <w:rFonts w:eastAsia="Calibri"/>
          <w:bCs/>
          <w:i w:val="false"/>
          <w:iCs w:val="false"/>
          <w:sz w:val="24"/>
          <w:szCs w:val="24"/>
          <w:lang w:eastAsia="x-none"/>
        </w:rPr>
        <w:t>Дополнительные документы по ценообразованию</w:t>
      </w:r>
      <w:bookmarkEnd w:id="28"/>
      <w:r>
        <w:rPr>
          <w:rFonts w:eastAsia="Calibri"/>
          <w:bCs/>
          <w:i w:val="false"/>
          <w:iCs w:val="false"/>
          <w:sz w:val="24"/>
          <w:szCs w:val="24"/>
          <w:lang w:eastAsia="x-none"/>
        </w:rPr>
        <w:t xml:space="preserve"> в состав заявки не включаются.</w:t>
      </w:r>
    </w:p>
    <w:p>
      <w:pPr>
        <w:pStyle w:val="Normal"/>
        <w:spacing w:lineRule="auto" w:line="240"/>
        <w:ind w:left="284" w:hanging="0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40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40"/>
        <w:ind w:left="0" w:hanging="0"/>
        <w:jc w:val="left"/>
        <w:rPr>
          <w:rFonts w:eastAsia="" w:eastAsiaTheme="minorEastAsia"/>
          <w:b/>
        </w:rPr>
      </w:pPr>
      <w:bookmarkStart w:id="29" w:name="_Toc165114173"/>
      <w:bookmarkStart w:id="30" w:name="_Toc165121297"/>
      <w:r>
        <w:rPr>
          <w:rFonts w:eastAsia="" w:eastAsiaTheme="minorEastAsia"/>
          <w:b/>
        </w:rPr>
        <w:t>Приложения</w:t>
      </w:r>
      <w:bookmarkEnd w:id="29"/>
      <w:bookmarkEnd w:id="30"/>
      <w:r>
        <w:rPr>
          <w:rFonts w:eastAsia="" w:eastAsiaTheme="minorEastAsia"/>
          <w:b/>
        </w:rPr>
        <w:t xml:space="preserve"> к ТТ: </w:t>
      </w:r>
    </w:p>
    <w:p>
      <w:pPr>
        <w:pStyle w:val="Normal"/>
        <w:spacing w:lineRule="auto" w:line="240"/>
        <w:ind w:left="284" w:hanging="0"/>
        <w:rPr>
          <w:szCs w:val="24"/>
        </w:rPr>
      </w:pPr>
      <w:r>
        <w:rPr>
          <w:szCs w:val="24"/>
        </w:rPr>
        <w:t xml:space="preserve">1. </w:t>
      </w:r>
      <w:bookmarkStart w:id="31" w:name="_Toc158739939_Копия_1"/>
      <w:r>
        <w:rPr>
          <w:szCs w:val="24"/>
          <w:shd w:fill="auto" w:val="clear"/>
        </w:rPr>
        <w:t>Приложение</w:t>
      </w:r>
      <w:bookmarkEnd w:id="31"/>
      <w:r>
        <w:rPr>
          <w:rFonts w:eastAsia="" w:eastAsiaTheme="minorEastAsia"/>
          <w:szCs w:val="24"/>
          <w:shd w:fill="auto" w:val="clear"/>
          <w:lang w:eastAsia="zh-CN"/>
        </w:rPr>
        <w:t xml:space="preserve"> №1 РД 2168-56-011П «Нихалойская ГЭС. Головной узел. Программа работ по перекрытию русла р. Аргун» от 19.08.2026.</w:t>
      </w:r>
    </w:p>
    <w:p>
      <w:pPr>
        <w:pStyle w:val="Normal"/>
        <w:spacing w:lineRule="auto" w:line="240"/>
        <w:ind w:left="284" w:hanging="0"/>
        <w:rPr>
          <w:szCs w:val="24"/>
        </w:rPr>
      </w:pPr>
      <w:r>
        <w:rPr/>
      </w:r>
    </w:p>
    <w:sectPr>
      <w:headerReference w:type="default" r:id="rId12"/>
      <w:headerReference w:type="first" r:id="rId13"/>
      <w:footerReference w:type="default" r:id="rId14"/>
      <w:footerReference w:type="first" r:id="rId15"/>
      <w:type w:val="nextPage"/>
      <w:pgSz w:w="11906" w:h="16838"/>
      <w:pgMar w:left="1418" w:right="851" w:gutter="0" w:header="709" w:top="152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Arial Black">
    <w:charset w:val="01"/>
    <w:family w:val="roman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Narrow">
    <w:charset w:val="01"/>
    <w:family w:val="roman"/>
    <w:pitch w:val="variable"/>
  </w:font>
  <w:font w:name="ISOCPEUR">
    <w:charset w:val="01"/>
    <w:family w:val="roman"/>
    <w:pitch w:val="variable"/>
  </w:font>
  <w:font w:name="Times New Roman CYR">
    <w:charset w:val="01"/>
    <w:family w:val="roman"/>
    <w:pitch w:val="variable"/>
  </w:font>
  <w:font w:name="Antiqua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NTTimes/Cyrillic">
    <w:charset w:val="01"/>
    <w:family w:val="roman"/>
    <w:pitch w:val="variable"/>
  </w:font>
  <w:font w:name="CG Times">
    <w:charset w:val="01"/>
    <w:family w:val="roman"/>
    <w:pitch w:val="variable"/>
  </w:font>
  <w:font w:name="TimesNewRoman">
    <w:altName w:val="Bold"/>
    <w:charset w:val="01"/>
    <w:family w:val="roman"/>
    <w:pitch w:val="variable"/>
  </w:font>
  <w:font w:name="Arial CYR">
    <w:charset w:val="01"/>
    <w:family w:val="roman"/>
    <w:pitch w:val="variable"/>
  </w:font>
  <w:font w:name="Arial Unicode MS">
    <w:charset w:val="01"/>
    <w:family w:val="roman"/>
    <w:pitch w:val="variable"/>
  </w:font>
  <w:font w:name="Baltic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left="0" w:hanging="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3500143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48458173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284" w:hanging="0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319"/>
        </w:tabs>
        <w:ind w:left="23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39"/>
        </w:tabs>
        <w:ind w:left="303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59"/>
        </w:tabs>
        <w:ind w:left="375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79"/>
        </w:tabs>
        <w:ind w:left="44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99"/>
        </w:tabs>
        <w:ind w:left="519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919"/>
        </w:tabs>
        <w:ind w:left="591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39"/>
        </w:tabs>
        <w:ind w:left="66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59"/>
        </w:tabs>
        <w:ind w:left="735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3"/>
      <w:numFmt w:val="decimal"/>
      <w:lvlText w:val="%1."/>
      <w:lvlJc w:val="left"/>
      <w:pPr>
        <w:tabs>
          <w:tab w:val="num" w:pos="709"/>
        </w:tabs>
        <w:ind w:left="709" w:hanging="360"/>
      </w:pPr>
      <w:rPr/>
    </w:lvl>
    <w:lvl w:ilvl="1">
      <w:start w:val="4"/>
      <w:numFmt w:val="decimal"/>
      <w:lvlText w:val="%1.%2."/>
      <w:lvlJc w:val="left"/>
      <w:pPr>
        <w:tabs>
          <w:tab w:val="num" w:pos="1141"/>
        </w:tabs>
        <w:ind w:left="1141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573" w:hanging="504"/>
      </w:pPr>
      <w:rPr/>
    </w:lvl>
    <w:lvl w:ilvl="3">
      <w:start w:val="1"/>
      <w:numFmt w:val="decimal"/>
      <w:lvlText w:val="%1.5.%3.%4."/>
      <w:lvlJc w:val="left"/>
      <w:pPr>
        <w:tabs>
          <w:tab w:val="num" w:pos="2149"/>
        </w:tabs>
        <w:ind w:left="2077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29"/>
        </w:tabs>
        <w:ind w:left="3085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09"/>
        </w:tabs>
        <w:ind w:left="4093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4669" w:hanging="144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1584"/>
        </w:tabs>
        <w:ind w:left="15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619"/>
        </w:tabs>
        <w:ind w:left="161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10">
    <w:lvl w:ilvl="0">
      <w:start w:val="2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"/>
      <w:lvlJc w:val="left"/>
      <w:pPr>
        <w:tabs>
          <w:tab w:val="num" w:pos="964"/>
        </w:tabs>
        <w:ind w:left="964" w:hanging="397"/>
      </w:pPr>
      <w:rPr>
        <w:rFonts w:ascii="Wingdings" w:hAnsi="Wingdings" w:cs="Wingdings" w:hint="default"/>
        <w:sz w:val="24"/>
      </w:rPr>
    </w:lvl>
    <w:lvl w:ilvl="1">
      <w:start w:val="0"/>
      <w:numFmt w:val="bullet"/>
      <w:lvlText w:val="-"/>
      <w:lvlJc w:val="left"/>
      <w:pPr>
        <w:tabs>
          <w:tab w:val="num" w:pos="1080"/>
        </w:tabs>
        <w:ind w:left="1080" w:hanging="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6"/>
        <w:sz w:val="26"/>
        <w:i w:val="false"/>
        <w:u w:val="none"/>
        <w:b/>
        <w:effect w:val="none"/>
        <w:szCs w:val="26"/>
        <w:vanish w:val="false"/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i w:val="false"/>
        <w:u w:val="none"/>
        <w:b/>
        <w:effect w:val="none"/>
        <w:vanish w:val="false"/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i w:val="false"/>
        <w:u w:val="none"/>
        <w:b w:val="false"/>
        <w:effect w:val="none"/>
        <w:vanish w:val="false"/>
        <w:rFonts w:cs="Times New Roman"/>
      </w:rPr>
    </w:lvl>
    <w:lvl w:ilvl="4">
      <w:start w:val="1"/>
      <w:numFmt w:val="decimal"/>
      <w:suff w:val="nothing"/>
      <w:lvlText w:val="Рисунок %1.%2.%3.%5"/>
      <w:lvlJc w:val="center"/>
      <w:pPr>
        <w:tabs>
          <w:tab w:val="num" w:pos="0"/>
        </w:tabs>
        <w:ind w:left="0" w:firstLine="851"/>
      </w:pPr>
      <w:rPr>
        <w:sz w:val="24"/>
        <w:i w:val="false"/>
        <w:b w:val="false"/>
        <w:rFonts w:ascii="Times New Roman" w:hAnsi="Times New Roman" w:cs="Times New Roman"/>
      </w:rPr>
    </w:lvl>
    <w:lvl w:ilvl="5">
      <w:start w:val="1"/>
      <w:numFmt w:val="decimal"/>
      <w:suff w:val="nothing"/>
      <w:lvlText w:val="Таблица %1.%2.%3.%6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i w:val="false"/>
        <w:u w:val="none"/>
        <w:b w:val="false"/>
        <w:effect w:val="none"/>
        <w:vanish w:val="false"/>
        <w:rFonts w:ascii="Times New Roman" w:hAnsi="Times New Roman" w:cs="Times New Roman"/>
      </w:rPr>
    </w:lvl>
    <w:lvl w:ilvl="6">
      <w:start w:val="1"/>
      <w:numFmt w:val="decimal"/>
      <w:suff w:val="space"/>
      <w:lvlText w:val="Таблица %1.%2.%7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i w:val="false"/>
        <w:u w:val="none"/>
        <w:b w:val="false"/>
        <w:effect w:val="none"/>
        <w:vanish w:val="false"/>
        <w:rFonts w:ascii="Times New Roman" w:hAnsi="Times New Roman" w:cs="Times New Roman"/>
      </w:rPr>
    </w:lvl>
    <w:lvl w:ilvl="7">
      <w:start w:val="1"/>
      <w:numFmt w:val="decimal"/>
      <w:suff w:val="space"/>
      <w:lvlText w:val="Рисунок %1.%2.%8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i w:val="false"/>
        <w:u w:val="none"/>
        <w:b w:val="false"/>
        <w:effect w:val="none"/>
        <w:vanish w:val="false"/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0" w:firstLine="851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  <w:rPr>
        <w:sz w:val="28"/>
        <w:i w:val="false"/>
        <w:b/>
      </w:rPr>
    </w:lvl>
    <w:lvl w:ilvl="1">
      <w:start w:val="1"/>
      <w:numFmt w:val="decimal"/>
      <w:lvlText w:val="3.%2"/>
      <w:lvlJc w:val="left"/>
      <w:pPr>
        <w:tabs>
          <w:tab w:val="num" w:pos="0"/>
        </w:tabs>
        <w:ind w:left="644" w:hanging="360"/>
      </w:pPr>
      <w:rPr>
        <w:sz w:val="24"/>
        <w:i w:val="false"/>
        <w:b w:val="false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87" w:hanging="0"/>
      </w:pPr>
      <w:rPr>
        <w:sz w:val="24"/>
        <w:i w:val="false"/>
        <w:b/>
        <w:rFonts w:ascii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731" w:hanging="360"/>
      </w:pPr>
      <w:rPr>
        <w:sz w:val="24"/>
        <w:i/>
        <w:b w:val="false"/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/>
    </w:lvl>
  </w:abstractNum>
  <w:abstractNum w:abstractNumId="15">
    <w:lvl w:ilvl="0">
      <w:start w:val="1"/>
      <w:numFmt w:val="decimal"/>
      <w:lvlText w:val="%1"/>
      <w:lvlJc w:val="left"/>
      <w:pPr>
        <w:tabs>
          <w:tab w:val="num" w:pos="0"/>
        </w:tabs>
        <w:ind w:left="570" w:hanging="570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0" w:hanging="57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10"/>
  <w:revisionView w:insDel="0" w:formatting="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sz w:val="24"/>
        <w:lang w:val="ru-RU" w:eastAsia="ru-RU" w:bidi="ar-SA"/>
        <w14:cntxtAlts>
          <w14:cntxtAlts/>
        </w14:cntxtAlts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uiPriority="39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uiPriority="99" w:semiHidden="1" w:unhideWhenUsed="1"/>
    <w:lsdException w:name="annotation text" w:uiPriority="99" w:semiHidden="1" w:unhideWhenUsed="1" w:qFormat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uiPriority="99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uiPriority="99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99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Date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uiPriority="99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semiHidden="1" w:unhideWhenUsed="1"/>
    <w:lsdException w:name="FollowedHyperlink" w:uiPriority="99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 w:qFormat="1"/>
    <w:lsdException w:name="No List" w:uiPriority="99" w:semiHidden="1" w:unhideWhenUsed="1"/>
    <w:lsdException w:name="Outline List 1" w:semiHidden="1" w:unhideWhenUsed="1"/>
    <w:lsdException w:name="Outline List 2" w:semiHidden="1" w:unhideWhenUsed="1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 w:qFormat="1"/>
    <w:lsdException w:name="Table Grid" w:uiPriority="39"/>
    <w:lsdException w:name="Table Theme" w:semiHidden="1" w:unhideWhenUsed="1"/>
    <w:lsdException w:name="Placeholder Text" w:uiPriority="99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d44c2"/>
    <w:pPr>
      <w:widowControl/>
      <w:suppressAutoHyphens w:val="true"/>
      <w:bidi w:val="0"/>
      <w:spacing w:lineRule="auto" w:line="360" w:before="0" w:after="0"/>
      <w:ind w:left="284" w:firstLine="709"/>
      <w:jc w:val="both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Heading1">
    <w:name w:val="Heading 1"/>
    <w:basedOn w:val="Normal"/>
    <w:next w:val="Normal"/>
    <w:link w:val="11"/>
    <w:qFormat/>
    <w:rsid w:val="009506b3"/>
    <w:pPr>
      <w:keepNext w:val="true"/>
      <w:spacing w:before="240" w:after="60"/>
      <w:jc w:val="left"/>
      <w:outlineLvl w:val="0"/>
    </w:pPr>
    <w:rPr>
      <w:b/>
      <w:bCs/>
      <w:kern w:val="2"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9506b3"/>
    <w:pPr>
      <w:keepNext w:val="true"/>
      <w:spacing w:before="240" w:after="60"/>
      <w:jc w:val="center"/>
      <w:outlineLvl w:val="1"/>
    </w:pPr>
    <w:rPr>
      <w:b/>
      <w:bCs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3"/>
    <w:autoRedefine/>
    <w:qFormat/>
    <w:rsid w:val="00a55e95"/>
    <w:pPr>
      <w:keepNext w:val="true"/>
      <w:spacing w:before="0" w:after="60"/>
      <w:jc w:val="center"/>
      <w:outlineLvl w:val="2"/>
    </w:pPr>
    <w:rPr>
      <w:b/>
      <w:bCs/>
      <w:i/>
      <w:szCs w:val="26"/>
      <w:lang w:val="x-none" w:eastAsia="x-none"/>
    </w:rPr>
  </w:style>
  <w:style w:type="paragraph" w:styleId="Heading4">
    <w:name w:val="Heading 4"/>
    <w:basedOn w:val="Normal"/>
    <w:next w:val="Normal"/>
    <w:link w:val="4"/>
    <w:qFormat/>
    <w:pPr>
      <w:keepNext w:val="true"/>
      <w:spacing w:before="120" w:after="0"/>
      <w:textAlignment w:val="baseline"/>
      <w:outlineLvl w:val="3"/>
    </w:pPr>
    <w:rPr>
      <w:u w:val="single"/>
    </w:rPr>
  </w:style>
  <w:style w:type="paragraph" w:styleId="Heading5">
    <w:name w:val="Heading 5"/>
    <w:basedOn w:val="Normal"/>
    <w:next w:val="Normal"/>
    <w:link w:val="5"/>
    <w:qFormat/>
    <w:rsid w:val="00af1ed7"/>
    <w:pPr>
      <w:spacing w:lineRule="auto" w:line="240" w:before="240" w:after="60"/>
      <w:ind w:left="284" w:hanging="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qFormat/>
    <w:pPr>
      <w:spacing w:before="240" w:after="60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qFormat/>
    <w:rsid w:val="00af1ed7"/>
    <w:pPr>
      <w:spacing w:lineRule="auto" w:line="240" w:before="240" w:after="60"/>
      <w:ind w:left="284" w:hanging="0"/>
      <w:jc w:val="left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81"/>
    <w:qFormat/>
    <w:rsid w:val="00a556c8"/>
    <w:pPr>
      <w:spacing w:lineRule="auto" w:line="240" w:before="240" w:after="60"/>
      <w:ind w:left="0" w:hanging="0"/>
      <w:jc w:val="left"/>
      <w:outlineLvl w:val="7"/>
    </w:pPr>
    <w:rPr>
      <w:rFonts w:ascii="Calibri" w:hAnsi="Calibri"/>
      <w:i/>
      <w:iCs/>
      <w:lang w:val="en-US" w:eastAsia="en-US"/>
    </w:rPr>
  </w:style>
  <w:style w:type="paragraph" w:styleId="Heading9">
    <w:name w:val="Heading 9"/>
    <w:basedOn w:val="Normal"/>
    <w:next w:val="Normal"/>
    <w:link w:val="91"/>
    <w:qFormat/>
    <w:rsid w:val="00af1ed7"/>
    <w:pPr>
      <w:spacing w:lineRule="auto" w:line="240" w:before="240" w:after="60"/>
      <w:ind w:left="284" w:hanging="0"/>
      <w:jc w:val="left"/>
      <w:outlineLvl w:val="8"/>
    </w:pPr>
    <w:rPr>
      <w:rFonts w:ascii="Cambria" w:hAnsi="Cambria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TwordizmeChar" w:customStyle="1">
    <w:name w:val="Tword_izme Char"/>
    <w:qFormat/>
    <w:rPr>
      <w:rFonts w:ascii="Arial" w:hAnsi="Arial"/>
      <w:i/>
      <w:sz w:val="16"/>
      <w:szCs w:val="24"/>
      <w:lang w:val="ru-RU" w:eastAsia="ru-RU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yle" w:customStyle="1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styleId="Style1" w:customStyle="1">
    <w:name w:val="Основной текст Знак"/>
    <w:uiPriority w:val="1"/>
    <w:qFormat/>
    <w:rPr>
      <w:rFonts w:ascii="Arial" w:hAnsi="Arial" w:cs="Arial"/>
      <w:sz w:val="24"/>
      <w:szCs w:val="24"/>
    </w:rPr>
  </w:style>
  <w:style w:type="character" w:styleId="1" w:customStyle="1">
    <w:name w:val="Заголовок 1 Знак"/>
    <w:uiPriority w:val="9"/>
    <w:qFormat/>
    <w:rPr>
      <w:rFonts w:ascii="Arial" w:hAnsi="Arial" w:cs="Arial"/>
      <w:b/>
      <w:bCs/>
      <w:kern w:val="2"/>
      <w:sz w:val="32"/>
      <w:szCs w:val="32"/>
    </w:rPr>
  </w:style>
  <w:style w:type="character" w:styleId="Style2" w:customStyle="1">
    <w:name w:val="Основной текст с отступом Знак"/>
    <w:uiPriority w:val="99"/>
    <w:qFormat/>
    <w:rPr>
      <w:sz w:val="24"/>
      <w:szCs w:val="24"/>
    </w:rPr>
  </w:style>
  <w:style w:type="character" w:styleId="11" w:customStyle="1">
    <w:name w:val="Заголовок 1 Знак1"/>
    <w:qFormat/>
    <w:rsid w:val="009506b3"/>
    <w:rPr>
      <w:b/>
      <w:bCs/>
      <w:kern w:val="2"/>
      <w:sz w:val="28"/>
      <w:szCs w:val="32"/>
      <w:lang w:val="x-none" w:eastAsia="x-none"/>
    </w:rPr>
  </w:style>
  <w:style w:type="character" w:styleId="2" w:customStyle="1">
    <w:name w:val="Заголовок 2 Знак"/>
    <w:qFormat/>
    <w:rsid w:val="009506b3"/>
    <w:rPr>
      <w:b/>
      <w:bCs/>
      <w:iCs/>
      <w:sz w:val="28"/>
      <w:szCs w:val="28"/>
      <w:lang w:val="x-none" w:eastAsia="x-none"/>
    </w:rPr>
  </w:style>
  <w:style w:type="character" w:styleId="3" w:customStyle="1">
    <w:name w:val="Заголовок 3 Знак"/>
    <w:qFormat/>
    <w:rsid w:val="00a55e95"/>
    <w:rPr>
      <w:b/>
      <w:bCs/>
      <w:i/>
      <w:szCs w:val="26"/>
      <w:lang w:val="x-none" w:eastAsia="x-none"/>
    </w:rPr>
  </w:style>
  <w:style w:type="character" w:styleId="12" w:customStyle="1">
    <w:name w:val="Заголовок1 Знак"/>
    <w:link w:val="19"/>
    <w:qFormat/>
    <w:rsid w:val="00ea1df8"/>
    <w:rPr>
      <w:b/>
      <w:caps/>
    </w:rPr>
  </w:style>
  <w:style w:type="character" w:styleId="4" w:customStyle="1">
    <w:name w:val="Заголовок 4 Знак"/>
    <w:qFormat/>
    <w:rsid w:val="00d51586"/>
    <w:rPr>
      <w:u w:val="single"/>
    </w:rPr>
  </w:style>
  <w:style w:type="character" w:styleId="7" w:customStyle="1">
    <w:name w:val="Заголовок 7 Знак"/>
    <w:qFormat/>
    <w:rsid w:val="00af1ed7"/>
    <w:rPr>
      <w:rFonts w:ascii="Calibri" w:hAnsi="Calibri"/>
    </w:rPr>
  </w:style>
  <w:style w:type="character" w:styleId="9" w:customStyle="1">
    <w:name w:val="Знак Знак9"/>
    <w:qFormat/>
    <w:rsid w:val="00af1ed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111" w:customStyle="1">
    <w:name w:val="Знак Знак11"/>
    <w:qFormat/>
    <w:rsid w:val="00af1ed7"/>
    <w:rPr>
      <w:rFonts w:ascii="Arial" w:hAnsi="Arial" w:cs="Arial"/>
      <w:b/>
      <w:bCs/>
      <w:kern w:val="2"/>
      <w:sz w:val="32"/>
      <w:szCs w:val="32"/>
    </w:rPr>
  </w:style>
  <w:style w:type="character" w:styleId="13" w:customStyle="1">
    <w:name w:val="Основной текст с отступом Знак1"/>
    <w:uiPriority w:val="99"/>
    <w:qFormat/>
    <w:rsid w:val="00af1ed7"/>
    <w:rPr/>
  </w:style>
  <w:style w:type="character" w:styleId="5" w:customStyle="1">
    <w:name w:val="Заголовок 5 Знак"/>
    <w:qFormat/>
    <w:rsid w:val="00af1ed7"/>
    <w:rPr>
      <w:rFonts w:ascii="Calibri" w:hAnsi="Calibri"/>
      <w:b/>
      <w:bCs/>
      <w:i/>
      <w:iCs/>
      <w:sz w:val="26"/>
      <w:szCs w:val="26"/>
    </w:rPr>
  </w:style>
  <w:style w:type="character" w:styleId="91" w:customStyle="1">
    <w:name w:val="Заголовок 9 Знак"/>
    <w:qFormat/>
    <w:rsid w:val="00af1ed7"/>
    <w:rPr>
      <w:rFonts w:ascii="Cambria" w:hAnsi="Cambria"/>
      <w:sz w:val="22"/>
      <w:szCs w:val="22"/>
    </w:rPr>
  </w:style>
  <w:style w:type="character" w:styleId="31" w:customStyle="1">
    <w:name w:val="Стиль3 Знак Знак"/>
    <w:qFormat/>
    <w:rsid w:val="00af1ed7"/>
    <w:rPr>
      <w:sz w:val="26"/>
      <w:szCs w:val="26"/>
      <w:lang w:val="ru-RU" w:eastAsia="ru-RU" w:bidi="ar-SA"/>
    </w:rPr>
  </w:style>
  <w:style w:type="character" w:styleId="14" w:customStyle="1">
    <w:name w:val="Стиль1 Знак"/>
    <w:link w:val="115"/>
    <w:qFormat/>
    <w:rsid w:val="00af1ed7"/>
    <w:rPr>
      <w:sz w:val="26"/>
      <w:szCs w:val="26"/>
    </w:rPr>
  </w:style>
  <w:style w:type="character" w:styleId="Linenumber1" w:customStyle="1">
    <w:name w:val="line number1"/>
    <w:qFormat/>
    <w:rPr/>
  </w:style>
  <w:style w:type="character" w:styleId="8" w:customStyle="1">
    <w:name w:val="Знак Знак8"/>
    <w:qFormat/>
    <w:rsid w:val="00af1ed7"/>
    <w:rPr>
      <w:rFonts w:ascii="Calibri" w:hAnsi="Calibri"/>
      <w:b/>
      <w:bCs/>
      <w:sz w:val="28"/>
      <w:szCs w:val="28"/>
      <w:lang w:eastAsia="en-US"/>
    </w:rPr>
  </w:style>
  <w:style w:type="character" w:styleId="10" w:customStyle="1">
    <w:name w:val="Знак Знак10"/>
    <w:qFormat/>
    <w:rsid w:val="00af1ed7"/>
    <w:rPr>
      <w:rFonts w:ascii="Arial" w:hAnsi="Arial" w:cs="Arial"/>
      <w:b/>
      <w:bCs/>
      <w:i/>
      <w:iCs/>
      <w:sz w:val="28"/>
      <w:szCs w:val="28"/>
    </w:rPr>
  </w:style>
  <w:style w:type="character" w:styleId="Style3" w:customStyle="1">
    <w:name w:val="Рисунок Знак"/>
    <w:qFormat/>
    <w:rsid w:val="009a721e"/>
    <w:rPr>
      <w:color w:val="000000"/>
      <w:sz w:val="24"/>
      <w:lang w:val="ru-RU" w:eastAsia="ru-RU" w:bidi="ar-SA"/>
    </w:rPr>
  </w:style>
  <w:style w:type="character" w:styleId="Style4" w:customStyle="1">
    <w:name w:val="Абзац списка Знак"/>
    <w:link w:val="ListParagraph"/>
    <w:uiPriority w:val="34"/>
    <w:qFormat/>
    <w:rsid w:val="007e66b2"/>
    <w:rPr>
      <w:rFonts w:ascii="Calibri" w:hAnsi="Calibri" w:eastAsia="Calibri"/>
      <w:sz w:val="22"/>
      <w:szCs w:val="22"/>
      <w:lang w:eastAsia="en-US"/>
    </w:rPr>
  </w:style>
  <w:style w:type="character" w:styleId="210pt" w:customStyle="1">
    <w:name w:val="Основной текст (2) + 10 pt"/>
    <w:qFormat/>
    <w:rsid w:val="002a050e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styleId="21" w:customStyle="1">
    <w:name w:val="Основной текст (2)_"/>
    <w:link w:val="29"/>
    <w:qFormat/>
    <w:rsid w:val="002a050e"/>
    <w:rPr>
      <w:shd w:fill="FFFFFF" w:val="clear"/>
    </w:rPr>
  </w:style>
  <w:style w:type="character" w:styleId="Style5" w:customStyle="1">
    <w:name w:val="Заголовок Знак"/>
    <w:qFormat/>
    <w:rsid w:val="00140092"/>
    <w:rPr>
      <w:rFonts w:ascii="Arial" w:hAnsi="Arial" w:eastAsia="SimSun"/>
      <w:b/>
      <w:caps/>
      <w:sz w:val="28"/>
    </w:rPr>
  </w:style>
  <w:style w:type="character" w:styleId="81" w:customStyle="1">
    <w:name w:val="Заголовок 8 Знак"/>
    <w:qFormat/>
    <w:rsid w:val="00a556c8"/>
    <w:rPr>
      <w:rFonts w:ascii="Calibri" w:hAnsi="Calibri"/>
      <w:i/>
      <w:iCs/>
      <w:sz w:val="24"/>
      <w:szCs w:val="24"/>
      <w:lang w:val="en-US" w:eastAsia="en-US"/>
    </w:rPr>
  </w:style>
  <w:style w:type="character" w:styleId="6" w:customStyle="1">
    <w:name w:val="Заголовок 6 Знак"/>
    <w:qFormat/>
    <w:rsid w:val="00a556c8"/>
    <w:rPr>
      <w:b/>
      <w:bCs/>
      <w:sz w:val="22"/>
      <w:szCs w:val="22"/>
    </w:rPr>
  </w:style>
  <w:style w:type="character" w:styleId="Style6" w:customStyle="1">
    <w:name w:val="Подзаголовок Знак"/>
    <w:qFormat/>
    <w:rsid w:val="00a556c8"/>
    <w:rPr>
      <w:rFonts w:ascii="Cambria" w:hAnsi="Cambria"/>
      <w:lang w:val="en-US" w:eastAsia="en-US"/>
    </w:rPr>
  </w:style>
  <w:style w:type="character" w:styleId="Strong">
    <w:name w:val="Strong"/>
    <w:qFormat/>
    <w:rsid w:val="00a556c8"/>
    <w:rPr>
      <w:b/>
      <w:bCs/>
    </w:rPr>
  </w:style>
  <w:style w:type="character" w:styleId="Emphasis">
    <w:name w:val="Emphasis"/>
    <w:uiPriority w:val="20"/>
    <w:qFormat/>
    <w:rsid w:val="00a556c8"/>
    <w:rPr>
      <w:rFonts w:ascii="Calibri" w:hAnsi="Calibri"/>
      <w:b/>
      <w:i/>
      <w:iCs/>
    </w:rPr>
  </w:style>
  <w:style w:type="character" w:styleId="NoSpacingChar" w:customStyle="1">
    <w:name w:val="No Spacing Char"/>
    <w:link w:val="NoSpacing1"/>
    <w:uiPriority w:val="1"/>
    <w:qFormat/>
    <w:rsid w:val="00a556c8"/>
    <w:rPr>
      <w:rFonts w:ascii="Calibri" w:hAnsi="Calibri"/>
      <w:sz w:val="24"/>
      <w:szCs w:val="32"/>
      <w:lang w:val="en-US" w:eastAsia="en-US"/>
    </w:rPr>
  </w:style>
  <w:style w:type="character" w:styleId="MediumGrid2-Accent2Char" w:customStyle="1">
    <w:name w:val="Medium Grid 2 - Accent 2 Char"/>
    <w:link w:val="MediumGrid2-Accent2"/>
    <w:uiPriority w:val="29"/>
    <w:qFormat/>
    <w:rsid w:val="00a556c8"/>
    <w:rPr>
      <w:rFonts w:ascii="Calibri" w:hAnsi="Calibri"/>
      <w:i/>
      <w:sz w:val="24"/>
      <w:szCs w:val="24"/>
      <w:lang w:val="en-US" w:eastAsia="en-US"/>
    </w:rPr>
  </w:style>
  <w:style w:type="character" w:styleId="MediumGrid3-Accent2Char" w:customStyle="1">
    <w:name w:val="Medium Grid 3 - Accent 2 Char"/>
    <w:link w:val="MediumGrid3-Accent2"/>
    <w:uiPriority w:val="30"/>
    <w:qFormat/>
    <w:rsid w:val="00a556c8"/>
    <w:rPr>
      <w:rFonts w:ascii="Calibri" w:hAnsi="Calibri"/>
      <w:b/>
      <w:i/>
      <w:sz w:val="24"/>
      <w:lang w:val="en-US" w:eastAsia="en-US"/>
    </w:rPr>
  </w:style>
  <w:style w:type="character" w:styleId="SubtleEmphasis1" w:customStyle="1">
    <w:name w:val="Subtle Emphasis1"/>
    <w:uiPriority w:val="19"/>
    <w:qFormat/>
    <w:rsid w:val="00a556c8"/>
    <w:rPr>
      <w:i/>
      <w:color w:val="5A5A5A"/>
    </w:rPr>
  </w:style>
  <w:style w:type="character" w:styleId="IntenseEmphasis1" w:customStyle="1">
    <w:name w:val="Intense Emphasis1"/>
    <w:uiPriority w:val="21"/>
    <w:qFormat/>
    <w:rsid w:val="00a556c8"/>
    <w:rPr>
      <w:b/>
      <w:i/>
      <w:sz w:val="24"/>
      <w:szCs w:val="24"/>
      <w:u w:val="single"/>
    </w:rPr>
  </w:style>
  <w:style w:type="character" w:styleId="SubtleReference1" w:customStyle="1">
    <w:name w:val="Subtle Reference1"/>
    <w:uiPriority w:val="31"/>
    <w:qFormat/>
    <w:rsid w:val="00a556c8"/>
    <w:rPr>
      <w:sz w:val="24"/>
      <w:szCs w:val="24"/>
      <w:u w:val="single"/>
    </w:rPr>
  </w:style>
  <w:style w:type="character" w:styleId="IntenseReference1" w:customStyle="1">
    <w:name w:val="Intense Reference1"/>
    <w:uiPriority w:val="32"/>
    <w:qFormat/>
    <w:rsid w:val="00a556c8"/>
    <w:rPr>
      <w:b/>
      <w:sz w:val="24"/>
      <w:u w:val="single"/>
    </w:rPr>
  </w:style>
  <w:style w:type="character" w:styleId="BookTitle1" w:customStyle="1">
    <w:name w:val="Book Title1"/>
    <w:uiPriority w:val="33"/>
    <w:qFormat/>
    <w:rsid w:val="00a556c8"/>
    <w:rPr>
      <w:rFonts w:ascii="Cambria" w:hAnsi="Cambria" w:eastAsia="Times New Roman"/>
      <w:b/>
      <w:i/>
      <w:sz w:val="24"/>
      <w:szCs w:val="24"/>
    </w:rPr>
  </w:style>
  <w:style w:type="character" w:styleId="Style7" w:customStyle="1">
    <w:name w:val="Верхний колонтитул Знак"/>
    <w:uiPriority w:val="99"/>
    <w:qFormat/>
    <w:rsid w:val="00a556c8"/>
    <w:rPr>
      <w:sz w:val="24"/>
      <w:szCs w:val="24"/>
    </w:rPr>
  </w:style>
  <w:style w:type="character" w:styleId="Style8" w:customStyle="1">
    <w:name w:val="Нижний колонтитул Знак"/>
    <w:uiPriority w:val="99"/>
    <w:qFormat/>
    <w:rsid w:val="00a556c8"/>
    <w:rPr>
      <w:sz w:val="24"/>
      <w:szCs w:val="24"/>
    </w:rPr>
  </w:style>
  <w:style w:type="character" w:styleId="22" w:customStyle="1">
    <w:name w:val="Основной текст с отступом 2 Знак"/>
    <w:link w:val="BodyTextIndent2"/>
    <w:qFormat/>
    <w:rsid w:val="00a556c8"/>
    <w:rPr>
      <w:rFonts w:ascii="Arial" w:hAnsi="Arial" w:cs="Arial"/>
    </w:rPr>
  </w:style>
  <w:style w:type="character" w:styleId="32" w:customStyle="1">
    <w:name w:val="Основной текст с отступом 3 Знак"/>
    <w:link w:val="BodyTextIndent3"/>
    <w:qFormat/>
    <w:rsid w:val="00a556c8"/>
    <w:rPr>
      <w:rFonts w:ascii="Arial" w:hAnsi="Arial" w:cs="Arial"/>
      <w:sz w:val="24"/>
      <w:szCs w:val="24"/>
    </w:rPr>
  </w:style>
  <w:style w:type="character" w:styleId="23" w:customStyle="1">
    <w:name w:val="Основной текст 2 Знак"/>
    <w:link w:val="BodyText2"/>
    <w:qFormat/>
    <w:rsid w:val="00a556c8"/>
    <w:rPr>
      <w:b/>
      <w:bCs/>
      <w:sz w:val="22"/>
      <w:szCs w:val="18"/>
    </w:rPr>
  </w:style>
  <w:style w:type="character" w:styleId="Apple-style-span" w:customStyle="1">
    <w:name w:val="apple-style-span"/>
    <w:qFormat/>
    <w:rsid w:val="00a556c8"/>
    <w:rPr/>
  </w:style>
  <w:style w:type="character" w:styleId="FontStyle34" w:customStyle="1">
    <w:name w:val="Font Style34"/>
    <w:qFormat/>
    <w:rsid w:val="00a556c8"/>
    <w:rPr>
      <w:rFonts w:ascii="Times New Roman" w:hAnsi="Times New Roman" w:cs="Times New Roman"/>
      <w:b/>
      <w:bCs/>
      <w:sz w:val="26"/>
      <w:szCs w:val="26"/>
    </w:rPr>
  </w:style>
  <w:style w:type="character" w:styleId="FontStyle35" w:customStyle="1">
    <w:name w:val="Font Style35"/>
    <w:qFormat/>
    <w:rsid w:val="00a556c8"/>
    <w:rPr>
      <w:rFonts w:ascii="Times New Roman" w:hAnsi="Times New Roman" w:cs="Times New Roman"/>
      <w:b/>
      <w:bCs/>
      <w:sz w:val="22"/>
      <w:szCs w:val="22"/>
    </w:rPr>
  </w:style>
  <w:style w:type="character" w:styleId="FontStyle36" w:customStyle="1">
    <w:name w:val="Font Style36"/>
    <w:qFormat/>
    <w:rsid w:val="00a556c8"/>
    <w:rPr>
      <w:rFonts w:ascii="Times New Roman" w:hAnsi="Times New Roman" w:cs="Times New Roman"/>
      <w:spacing w:val="30"/>
      <w:sz w:val="14"/>
      <w:szCs w:val="14"/>
    </w:rPr>
  </w:style>
  <w:style w:type="character" w:styleId="FontStyle37" w:customStyle="1">
    <w:name w:val="Font Style37"/>
    <w:qFormat/>
    <w:rsid w:val="00a556c8"/>
    <w:rPr>
      <w:rFonts w:ascii="Arial" w:hAnsi="Arial" w:cs="Arial"/>
      <w:b/>
      <w:bCs/>
      <w:sz w:val="26"/>
      <w:szCs w:val="26"/>
    </w:rPr>
  </w:style>
  <w:style w:type="character" w:styleId="FontStyle38" w:customStyle="1">
    <w:name w:val="Font Style38"/>
    <w:qFormat/>
    <w:rsid w:val="00a556c8"/>
    <w:rPr>
      <w:rFonts w:ascii="Times New Roman" w:hAnsi="Times New Roman" w:cs="Times New Roman"/>
      <w:sz w:val="22"/>
      <w:szCs w:val="22"/>
    </w:rPr>
  </w:style>
  <w:style w:type="character" w:styleId="FontStyle39" w:customStyle="1">
    <w:name w:val="Font Style39"/>
    <w:qFormat/>
    <w:rsid w:val="00a556c8"/>
    <w:rPr>
      <w:rFonts w:ascii="Arial" w:hAnsi="Arial" w:cs="Arial"/>
      <w:i/>
      <w:iCs/>
      <w:sz w:val="28"/>
      <w:szCs w:val="28"/>
    </w:rPr>
  </w:style>
  <w:style w:type="character" w:styleId="FontStyle40" w:customStyle="1">
    <w:name w:val="Font Style40"/>
    <w:qFormat/>
    <w:rsid w:val="00a556c8"/>
    <w:rPr>
      <w:rFonts w:ascii="Times New Roman" w:hAnsi="Times New Roman" w:cs="Times New Roman"/>
      <w:spacing w:val="40"/>
      <w:sz w:val="22"/>
      <w:szCs w:val="22"/>
    </w:rPr>
  </w:style>
  <w:style w:type="character" w:styleId="FontStyle41" w:customStyle="1">
    <w:name w:val="Font Style41"/>
    <w:qFormat/>
    <w:rsid w:val="00a556c8"/>
    <w:rPr>
      <w:rFonts w:ascii="Times New Roman" w:hAnsi="Times New Roman" w:cs="Times New Roman"/>
      <w:spacing w:val="10"/>
      <w:sz w:val="16"/>
      <w:szCs w:val="16"/>
    </w:rPr>
  </w:style>
  <w:style w:type="character" w:styleId="FontStyle42" w:customStyle="1">
    <w:name w:val="Font Style42"/>
    <w:qFormat/>
    <w:rsid w:val="00a556c8"/>
    <w:rPr>
      <w:rFonts w:ascii="Arial Black" w:hAnsi="Arial Black" w:cs="Arial Black"/>
      <w:sz w:val="38"/>
      <w:szCs w:val="38"/>
    </w:rPr>
  </w:style>
  <w:style w:type="character" w:styleId="FontStyle43" w:customStyle="1">
    <w:name w:val="Font Style43"/>
    <w:qFormat/>
    <w:rsid w:val="00a556c8"/>
    <w:rPr>
      <w:rFonts w:ascii="Times New Roman" w:hAnsi="Times New Roman" w:cs="Times New Roman"/>
      <w:sz w:val="34"/>
      <w:szCs w:val="34"/>
    </w:rPr>
  </w:style>
  <w:style w:type="character" w:styleId="FontStyle44" w:customStyle="1">
    <w:name w:val="Font Style44"/>
    <w:qFormat/>
    <w:rsid w:val="00a556c8"/>
    <w:rPr>
      <w:rFonts w:ascii="Times New Roman" w:hAnsi="Times New Roman" w:cs="Times New Roman"/>
      <w:sz w:val="42"/>
      <w:szCs w:val="42"/>
    </w:rPr>
  </w:style>
  <w:style w:type="character" w:styleId="FontStyle45" w:customStyle="1">
    <w:name w:val="Font Style45"/>
    <w:qFormat/>
    <w:rsid w:val="00a556c8"/>
    <w:rPr>
      <w:rFonts w:ascii="Times New Roman" w:hAnsi="Times New Roman" w:cs="Times New Roman"/>
      <w:b/>
      <w:bCs/>
      <w:w w:val="20"/>
      <w:sz w:val="14"/>
      <w:szCs w:val="14"/>
    </w:rPr>
  </w:style>
  <w:style w:type="character" w:styleId="FontStyle73" w:customStyle="1">
    <w:name w:val="Font Style73"/>
    <w:qFormat/>
    <w:rsid w:val="00a556c8"/>
    <w:rPr>
      <w:rFonts w:ascii="Times New Roman" w:hAnsi="Times New Roman" w:cs="Times New Roman"/>
      <w:sz w:val="22"/>
      <w:szCs w:val="22"/>
    </w:rPr>
  </w:style>
  <w:style w:type="character" w:styleId="FontStyle13" w:customStyle="1">
    <w:name w:val="Font Style13"/>
    <w:qFormat/>
    <w:rsid w:val="00a556c8"/>
    <w:rPr>
      <w:rFonts w:ascii="Times New Roman" w:hAnsi="Times New Roman" w:cs="Times New Roman"/>
      <w:sz w:val="26"/>
      <w:szCs w:val="26"/>
    </w:rPr>
  </w:style>
  <w:style w:type="character" w:styleId="FontStyle12" w:customStyle="1">
    <w:name w:val="Font Style12"/>
    <w:qFormat/>
    <w:rsid w:val="00a556c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Style9" w:customStyle="1">
    <w:name w:val="Текст Знак"/>
    <w:link w:val="PlainText"/>
    <w:qFormat/>
    <w:rsid w:val="00a556c8"/>
    <w:rPr>
      <w:rFonts w:ascii="Courier New" w:hAnsi="Courier New" w:cs="Courier New"/>
      <w:sz w:val="20"/>
    </w:rPr>
  </w:style>
  <w:style w:type="character" w:styleId="Style10" w:customStyle="1">
    <w:name w:val="Схема документа Знак"/>
    <w:link w:val="DocumentMap"/>
    <w:qFormat/>
    <w:rsid w:val="00a556c8"/>
    <w:rPr>
      <w:rFonts w:ascii="Tahoma" w:hAnsi="Tahoma" w:cs="Tahoma"/>
      <w:shd w:fill="000080" w:val="clear"/>
    </w:rPr>
  </w:style>
  <w:style w:type="character" w:styleId="33" w:customStyle="1">
    <w:name w:val="Основной текст 3 Знак"/>
    <w:link w:val="BodyText3"/>
    <w:uiPriority w:val="99"/>
    <w:qFormat/>
    <w:rsid w:val="00a556c8"/>
    <w:rPr/>
  </w:style>
  <w:style w:type="character" w:styleId="Style11" w:customStyle="1">
    <w:name w:val="Основной шрифт"/>
    <w:qFormat/>
    <w:rsid w:val="00a556c8"/>
    <w:rPr/>
  </w:style>
  <w:style w:type="character" w:styleId="Style12" w:customStyle="1">
    <w:name w:val="маркер Знак Знак"/>
    <w:qFormat/>
    <w:rsid w:val="00a556c8"/>
    <w:rPr>
      <w:spacing w:val="6"/>
      <w:sz w:val="24"/>
      <w:szCs w:val="24"/>
      <w:lang w:val="ru-RU" w:eastAsia="ru-RU" w:bidi="ar-SA"/>
    </w:rPr>
  </w:style>
  <w:style w:type="character" w:styleId="Style13" w:customStyle="1">
    <w:name w:val="Заг Табл Знак"/>
    <w:qFormat/>
    <w:rsid w:val="00a556c8"/>
    <w:rPr>
      <w:b/>
      <w:bCs/>
      <w:spacing w:val="6"/>
      <w:sz w:val="22"/>
      <w:szCs w:val="24"/>
      <w:lang w:val="ru-RU" w:eastAsia="ru-RU" w:bidi="ar-SA"/>
    </w:rPr>
  </w:style>
  <w:style w:type="character" w:styleId="Style14" w:customStyle="1">
    <w:name w:val="табл текстЖ Знак"/>
    <w:link w:val="Style88"/>
    <w:qFormat/>
    <w:rsid w:val="00a556c8"/>
    <w:rPr>
      <w:rFonts w:ascii="Arial" w:hAnsi="Arial"/>
      <w:b/>
      <w:sz w:val="24"/>
      <w:szCs w:val="24"/>
    </w:rPr>
  </w:style>
  <w:style w:type="character" w:styleId="FollowedHyperlink">
    <w:name w:val="FollowedHyperlink"/>
    <w:uiPriority w:val="99"/>
    <w:rsid w:val="00a556c8"/>
    <w:rPr>
      <w:color w:val="FF00FF"/>
      <w:u w:val="single"/>
    </w:rPr>
  </w:style>
  <w:style w:type="character" w:styleId="Style15" w:customStyle="1">
    <w:name w:val="Примечание Знак Знак"/>
    <w:qFormat/>
    <w:rsid w:val="00a556c8"/>
    <w:rPr>
      <w:sz w:val="24"/>
      <w:szCs w:val="24"/>
      <w:lang w:val="ru-RU" w:eastAsia="ru-RU" w:bidi="ar-SA"/>
    </w:rPr>
  </w:style>
  <w:style w:type="character" w:styleId="EmailStyle2631" w:customStyle="1">
    <w:name w:val="EmailStyle2631"/>
    <w:qFormat/>
    <w:rsid w:val="00a556c8"/>
    <w:rPr>
      <w:rFonts w:ascii="Arial" w:hAnsi="Arial" w:cs="Arial"/>
      <w:color w:val="auto"/>
      <w:sz w:val="20"/>
    </w:rPr>
  </w:style>
  <w:style w:type="character" w:styleId="HTML" w:customStyle="1">
    <w:name w:val="Стандартный HTML Знак"/>
    <w:link w:val="HTMLPreformatted"/>
    <w:qFormat/>
    <w:rsid w:val="00a556c8"/>
    <w:rPr>
      <w:rFonts w:ascii="Courier New" w:hAnsi="Courier New" w:cs="Courier New"/>
    </w:rPr>
  </w:style>
  <w:style w:type="character" w:styleId="211" w:customStyle="1">
    <w:name w:val="Заголовок 2 Знак1"/>
    <w:qFormat/>
    <w:rsid w:val="00a556c8"/>
    <w:rPr>
      <w:b/>
      <w:sz w:val="28"/>
      <w:lang w:val="ru-RU" w:eastAsia="ru-RU" w:bidi="ar-SA"/>
    </w:rPr>
  </w:style>
  <w:style w:type="character" w:styleId="Style16" w:customStyle="1">
    <w:name w:val="Табличный заголовок Знак Знак"/>
    <w:link w:val="Style114"/>
    <w:qFormat/>
    <w:rsid w:val="00a556c8"/>
    <w:rPr>
      <w:rFonts w:ascii="Arial" w:hAnsi="Arial" w:cs="Arial"/>
      <w:sz w:val="24"/>
    </w:rPr>
  </w:style>
  <w:style w:type="character" w:styleId="24" w:customStyle="1">
    <w:name w:val="Основной текст Знак2"/>
    <w:qFormat/>
    <w:rsid w:val="00a556c8"/>
    <w:rPr>
      <w:sz w:val="28"/>
      <w:szCs w:val="28"/>
      <w:lang w:val="ru-RU" w:eastAsia="ru-RU" w:bidi="ar-SA"/>
    </w:rPr>
  </w:style>
  <w:style w:type="character" w:styleId="HTML1" w:customStyle="1">
    <w:name w:val="Адрес HTML Знак"/>
    <w:link w:val="HTMLAddress"/>
    <w:qFormat/>
    <w:rsid w:val="00a556c8"/>
    <w:rPr>
      <w:rFonts w:ascii="Arial" w:hAnsi="Arial"/>
      <w:bCs/>
      <w:i/>
      <w:iCs/>
      <w:sz w:val="26"/>
    </w:rPr>
  </w:style>
  <w:style w:type="character" w:styleId="Style17" w:customStyle="1">
    <w:name w:val="табл текстЖ Знак Знак Знак"/>
    <w:link w:val="Style120"/>
    <w:qFormat/>
    <w:rsid w:val="00a556c8"/>
    <w:rPr>
      <w:rFonts w:ascii="Arial" w:hAnsi="Arial"/>
      <w:b/>
      <w:sz w:val="24"/>
      <w:szCs w:val="24"/>
    </w:rPr>
  </w:style>
  <w:style w:type="character" w:styleId="Style18" w:customStyle="1">
    <w:name w:val="Абзац Знак Знак Знак"/>
    <w:link w:val="Style122"/>
    <w:qFormat/>
    <w:rsid w:val="00a556c8"/>
    <w:rPr>
      <w:rFonts w:ascii="Arial" w:hAnsi="Arial"/>
      <w:i/>
      <w:sz w:val="24"/>
    </w:rPr>
  </w:style>
  <w:style w:type="character" w:styleId="121" w:customStyle="1">
    <w:name w:val="Стиль 12 пт Черный"/>
    <w:qFormat/>
    <w:rsid w:val="00a556c8"/>
    <w:rPr>
      <w:rFonts w:ascii="Times New Roman" w:hAnsi="Times New Roman"/>
      <w:color w:val="000000"/>
      <w:spacing w:val="0"/>
      <w:sz w:val="24"/>
      <w:szCs w:val="24"/>
    </w:rPr>
  </w:style>
  <w:style w:type="character" w:styleId="Productdescr1" w:customStyle="1">
    <w:name w:val="product_descr1"/>
    <w:qFormat/>
    <w:rsid w:val="00a556c8"/>
    <w:rPr>
      <w:rFonts w:ascii="Verdana" w:hAnsi="Verdana"/>
      <w:b w:val="false"/>
      <w:bCs w:val="false"/>
      <w:color w:val="21232A"/>
      <w:sz w:val="15"/>
      <w:szCs w:val="15"/>
    </w:rPr>
  </w:style>
  <w:style w:type="character" w:styleId="PlaceholderText">
    <w:name w:val="Placeholder Text"/>
    <w:uiPriority w:val="99"/>
    <w:semiHidden/>
    <w:qFormat/>
    <w:rsid w:val="00a556c8"/>
    <w:rPr>
      <w:color w:val="808080"/>
    </w:rPr>
  </w:style>
  <w:style w:type="character" w:styleId="CharStyle842" w:customStyle="1">
    <w:name w:val="CharStyle842"/>
    <w:qFormat/>
    <w:rsid w:val="00a556c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pacing w:val="10"/>
      <w:sz w:val="14"/>
      <w:szCs w:val="14"/>
    </w:rPr>
  </w:style>
  <w:style w:type="character" w:styleId="EmailStyle3821" w:customStyle="1">
    <w:name w:val="EmailStyle3821"/>
    <w:qFormat/>
    <w:rsid w:val="00a556c8"/>
    <w:rPr>
      <w:rFonts w:ascii="Arial" w:hAnsi="Arial" w:cs="Arial"/>
      <w:color w:val="auto"/>
      <w:sz w:val="20"/>
    </w:rPr>
  </w:style>
  <w:style w:type="character" w:styleId="EmailStyle3831" w:customStyle="1">
    <w:name w:val="EmailStyle3831"/>
    <w:qFormat/>
    <w:rsid w:val="00a556c8"/>
    <w:rPr>
      <w:rFonts w:ascii="Arial" w:hAnsi="Arial" w:cs="Arial"/>
      <w:color w:val="auto"/>
      <w:sz w:val="20"/>
    </w:rPr>
  </w:style>
  <w:style w:type="character" w:styleId="34" w:customStyle="1">
    <w:name w:val="Заг 3 Знак Знак"/>
    <w:qFormat/>
    <w:rsid w:val="00a556c8"/>
    <w:rPr>
      <w:b/>
      <w:spacing w:val="10"/>
      <w:sz w:val="28"/>
      <w:lang w:val="ru-RU" w:eastAsia="ru-RU" w:bidi="ar-SA"/>
    </w:rPr>
  </w:style>
  <w:style w:type="character" w:styleId="Zag2" w:customStyle="1">
    <w:name w:val="zag2"/>
    <w:qFormat/>
    <w:rsid w:val="00a556c8"/>
    <w:rPr/>
  </w:style>
  <w:style w:type="character" w:styleId="FontStyle16" w:customStyle="1">
    <w:name w:val="Font Style16"/>
    <w:qFormat/>
    <w:rsid w:val="00a556c8"/>
    <w:rPr>
      <w:rFonts w:ascii="Times New Roman" w:hAnsi="Times New Roman" w:cs="Times New Roman"/>
      <w:sz w:val="22"/>
      <w:szCs w:val="22"/>
    </w:rPr>
  </w:style>
  <w:style w:type="character" w:styleId="FontStyle14" w:customStyle="1">
    <w:name w:val="Font Style14"/>
    <w:qFormat/>
    <w:rsid w:val="00a556c8"/>
    <w:rPr>
      <w:rFonts w:ascii="Times New Roman" w:hAnsi="Times New Roman" w:cs="Times New Roman"/>
      <w:b/>
      <w:bCs/>
      <w:sz w:val="20"/>
      <w:szCs w:val="20"/>
    </w:rPr>
  </w:style>
  <w:style w:type="character" w:styleId="Style19" w:customStyle="1">
    <w:name w:val="Прощание Знак"/>
    <w:link w:val="Closing"/>
    <w:qFormat/>
    <w:rsid w:val="00a556c8"/>
    <w:rPr>
      <w:kern w:val="2"/>
      <w:lang w:val="en-US"/>
    </w:rPr>
  </w:style>
  <w:style w:type="character" w:styleId="Style20" w:customStyle="1">
    <w:name w:val="Подпись Знак"/>
    <w:basedOn w:val="DefaultParagraphFont"/>
    <w:qFormat/>
    <w:rsid w:val="00a556c8"/>
    <w:rPr/>
  </w:style>
  <w:style w:type="character" w:styleId="FontStyle60" w:customStyle="1">
    <w:name w:val="Font Style60"/>
    <w:qFormat/>
    <w:rsid w:val="00a556c8"/>
    <w:rPr>
      <w:rFonts w:ascii="Times New Roman" w:hAnsi="Times New Roman" w:cs="Times New Roman"/>
      <w:b/>
      <w:bCs/>
      <w:sz w:val="22"/>
      <w:szCs w:val="22"/>
    </w:rPr>
  </w:style>
  <w:style w:type="character" w:styleId="FontStyle66" w:customStyle="1">
    <w:name w:val="Font Style66"/>
    <w:qFormat/>
    <w:rsid w:val="00a556c8"/>
    <w:rPr>
      <w:rFonts w:ascii="Arial" w:hAnsi="Arial" w:cs="Arial"/>
      <w:i/>
      <w:iCs/>
      <w:spacing w:val="-20"/>
      <w:sz w:val="20"/>
      <w:szCs w:val="20"/>
    </w:rPr>
  </w:style>
  <w:style w:type="character" w:styleId="FontStyle33" w:customStyle="1">
    <w:name w:val="Font Style33"/>
    <w:qFormat/>
    <w:rsid w:val="00a556c8"/>
    <w:rPr>
      <w:rFonts w:ascii="Times New Roman" w:hAnsi="Times New Roman" w:cs="Times New Roman"/>
      <w:b/>
      <w:bCs/>
      <w:sz w:val="22"/>
      <w:szCs w:val="22"/>
    </w:rPr>
  </w:style>
  <w:style w:type="character" w:styleId="FontStyle32" w:customStyle="1">
    <w:name w:val="Font Style32"/>
    <w:qFormat/>
    <w:rsid w:val="00a556c8"/>
    <w:rPr>
      <w:rFonts w:ascii="Times New Roman" w:hAnsi="Times New Roman" w:cs="Times New Roman"/>
      <w:b/>
      <w:bCs/>
      <w:sz w:val="22"/>
      <w:szCs w:val="22"/>
    </w:rPr>
  </w:style>
  <w:style w:type="character" w:styleId="Annotationreference">
    <w:name w:val="annotation reference"/>
    <w:uiPriority w:val="99"/>
    <w:qFormat/>
    <w:rsid w:val="00a556c8"/>
    <w:rPr>
      <w:sz w:val="16"/>
      <w:szCs w:val="16"/>
    </w:rPr>
  </w:style>
  <w:style w:type="character" w:styleId="Style21" w:customStyle="1">
    <w:name w:val="Текст примечания Знак"/>
    <w:link w:val="Annotationtext"/>
    <w:uiPriority w:val="99"/>
    <w:qFormat/>
    <w:rsid w:val="00a556c8"/>
    <w:rPr>
      <w:rFonts w:ascii="Calibri" w:hAnsi="Calibri"/>
      <w:lang w:val="en-US" w:eastAsia="en-US" w:bidi="en-US"/>
    </w:rPr>
  </w:style>
  <w:style w:type="character" w:styleId="Style22" w:customStyle="1">
    <w:name w:val="Тема примечания Знак"/>
    <w:link w:val="Annotationsubject"/>
    <w:uiPriority w:val="99"/>
    <w:qFormat/>
    <w:rsid w:val="00a556c8"/>
    <w:rPr>
      <w:rFonts w:ascii="Calibri" w:hAnsi="Calibri"/>
      <w:b/>
      <w:bCs/>
      <w:lang w:val="en-US" w:eastAsia="en-US" w:bidi="en-US"/>
    </w:rPr>
  </w:style>
  <w:style w:type="character" w:styleId="15" w:customStyle="1">
    <w:name w:val="Верхний колонтитул Знак1"/>
    <w:qFormat/>
    <w:locked/>
    <w:rsid w:val="005a5f28"/>
    <w:rPr/>
  </w:style>
  <w:style w:type="character" w:styleId="Blk" w:customStyle="1">
    <w:name w:val="blk"/>
    <w:qFormat/>
    <w:rsid w:val="003777d0"/>
    <w:rPr/>
  </w:style>
  <w:style w:type="character" w:styleId="Style23" w:customStyle="1">
    <w:name w:val="П.З. Знак"/>
    <w:link w:val="Style137"/>
    <w:qFormat/>
    <w:rsid w:val="00b371f9"/>
    <w:rPr>
      <w:sz w:val="28"/>
      <w:szCs w:val="28"/>
    </w:rPr>
  </w:style>
  <w:style w:type="character" w:styleId="Style24" w:customStyle="1">
    <w:name w:val="Дата Знак"/>
    <w:basedOn w:val="DefaultParagraphFont"/>
    <w:link w:val="Date"/>
    <w:qFormat/>
    <w:rsid w:val="007a791c"/>
    <w:rPr>
      <w:rFonts w:ascii="Garamond" w:hAnsi="Garamond"/>
      <w:kern w:val="2"/>
      <w:sz w:val="20"/>
      <w:lang w:val="en-US"/>
    </w:rPr>
  </w:style>
  <w:style w:type="character" w:styleId="IntenseReference">
    <w:name w:val="Intense Reference"/>
    <w:uiPriority w:val="32"/>
    <w:qFormat/>
    <w:rsid w:val="007a791c"/>
    <w:rPr>
      <w:b/>
      <w:sz w:val="24"/>
      <w:u w:val="single"/>
    </w:rPr>
  </w:style>
  <w:style w:type="character" w:styleId="Style25" w:customStyle="1">
    <w:name w:val="Текст обычный Знак"/>
    <w:link w:val="Style146"/>
    <w:qFormat/>
    <w:rsid w:val="007a791c"/>
    <w:rPr>
      <w:szCs w:val="26"/>
    </w:rPr>
  </w:style>
  <w:style w:type="character" w:styleId="BookTitle">
    <w:name w:val="Book Title"/>
    <w:uiPriority w:val="33"/>
    <w:qFormat/>
    <w:rsid w:val="007a791c"/>
    <w:rPr>
      <w:b/>
      <w:bCs/>
      <w:smallCaps/>
      <w:spacing w:val="5"/>
    </w:rPr>
  </w:style>
  <w:style w:type="character" w:styleId="16" w:customStyle="1">
    <w:name w:val="Основной шрифт абзаца1"/>
    <w:qFormat/>
    <w:rsid w:val="007a791c"/>
    <w:rPr/>
  </w:style>
  <w:style w:type="character" w:styleId="Style26" w:customStyle="1">
    <w:name w:val="Текст сноски Знак"/>
    <w:basedOn w:val="DefaultParagraphFont"/>
    <w:uiPriority w:val="99"/>
    <w:qFormat/>
    <w:rsid w:val="007a791c"/>
    <w:rPr/>
  </w:style>
  <w:style w:type="character" w:styleId="Style27" w:customStyle="1">
    <w:name w:val="Символ сноски"/>
    <w:uiPriority w:val="99"/>
    <w:qFormat/>
    <w:rsid w:val="007a791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ntStyle15" w:customStyle="1">
    <w:name w:val="Font Style15"/>
    <w:qFormat/>
    <w:rsid w:val="007a791c"/>
    <w:rPr>
      <w:rFonts w:ascii="Times New Roman" w:hAnsi="Times New Roman" w:cs="Times New Roman"/>
      <w:sz w:val="24"/>
      <w:szCs w:val="24"/>
    </w:rPr>
  </w:style>
  <w:style w:type="character" w:styleId="FontStyle17" w:customStyle="1">
    <w:name w:val="Font Style17"/>
    <w:qFormat/>
    <w:rsid w:val="007a791c"/>
    <w:rPr>
      <w:rFonts w:ascii="Times New Roman" w:hAnsi="Times New Roman" w:cs="Times New Roman"/>
      <w:b/>
      <w:bCs/>
      <w:sz w:val="24"/>
      <w:szCs w:val="24"/>
    </w:rPr>
  </w:style>
  <w:style w:type="character" w:styleId="FontStyle113" w:customStyle="1">
    <w:name w:val="Font Style113"/>
    <w:qFormat/>
    <w:rsid w:val="007a791c"/>
    <w:rPr>
      <w:rFonts w:ascii="Times New Roman" w:hAnsi="Times New Roman" w:cs="Times New Roman"/>
      <w:sz w:val="22"/>
      <w:szCs w:val="22"/>
    </w:rPr>
  </w:style>
  <w:style w:type="character" w:styleId="Style28" w:customStyle="1">
    <w:name w:val="Текст концевой сноски Знак"/>
    <w:basedOn w:val="DefaultParagraphFont"/>
    <w:qFormat/>
    <w:rsid w:val="007a791c"/>
    <w:rPr/>
  </w:style>
  <w:style w:type="character" w:styleId="Style29" w:customStyle="1">
    <w:name w:val="Текст макроса Знак"/>
    <w:basedOn w:val="DefaultParagraphFont"/>
    <w:link w:val="Macro"/>
    <w:qFormat/>
    <w:rsid w:val="007a791c"/>
    <w:rPr>
      <w:rFonts w:ascii="Courier New" w:hAnsi="Courier New" w:cs="Courier New"/>
    </w:rPr>
  </w:style>
  <w:style w:type="character" w:styleId="Style30" w:customStyle="1">
    <w:name w:val="Шапка Знак"/>
    <w:basedOn w:val="DefaultParagraphFont"/>
    <w:link w:val="MessageHeader"/>
    <w:qFormat/>
    <w:rsid w:val="007a791c"/>
    <w:rPr>
      <w:rFonts w:ascii="Arial" w:hAnsi="Arial" w:cs="Arial"/>
      <w:sz w:val="24"/>
      <w:szCs w:val="24"/>
      <w:shd w:fill="CCCCCC" w:val="clear"/>
    </w:rPr>
  </w:style>
  <w:style w:type="character" w:styleId="Style31" w:customStyle="1">
    <w:name w:val="Приветствие Знак"/>
    <w:basedOn w:val="DefaultParagraphFont"/>
    <w:qFormat/>
    <w:rsid w:val="007a791c"/>
    <w:rPr>
      <w:sz w:val="24"/>
      <w:szCs w:val="24"/>
    </w:rPr>
  </w:style>
  <w:style w:type="character" w:styleId="17" w:customStyle="1">
    <w:name w:val="Основной текст Знак1"/>
    <w:basedOn w:val="DefaultParagraphFont"/>
    <w:uiPriority w:val="1"/>
    <w:qFormat/>
    <w:rsid w:val="007a791c"/>
    <w:rPr>
      <w:rFonts w:ascii="Arial" w:hAnsi="Arial" w:cs="Arial"/>
      <w:sz w:val="24"/>
      <w:szCs w:val="24"/>
    </w:rPr>
  </w:style>
  <w:style w:type="character" w:styleId="Style32" w:customStyle="1">
    <w:name w:val="Красная строка Знак"/>
    <w:basedOn w:val="17"/>
    <w:link w:val="BodyTextIndent1"/>
    <w:qFormat/>
    <w:rsid w:val="007a791c"/>
    <w:rPr>
      <w:rFonts w:ascii="Arial" w:hAnsi="Arial" w:cs="Arial"/>
      <w:sz w:val="24"/>
      <w:szCs w:val="24"/>
    </w:rPr>
  </w:style>
  <w:style w:type="character" w:styleId="25" w:customStyle="1">
    <w:name w:val="Красная строка 2 Знак"/>
    <w:basedOn w:val="13"/>
    <w:link w:val="BodyTextFirstIndent2"/>
    <w:qFormat/>
    <w:rsid w:val="007a791c"/>
    <w:rPr/>
  </w:style>
  <w:style w:type="character" w:styleId="Style33" w:customStyle="1">
    <w:name w:val="Заголовок записки Знак"/>
    <w:basedOn w:val="DefaultParagraphFont"/>
    <w:link w:val="NoteHeading"/>
    <w:qFormat/>
    <w:rsid w:val="007a791c"/>
    <w:rPr>
      <w:sz w:val="24"/>
      <w:szCs w:val="24"/>
    </w:rPr>
  </w:style>
  <w:style w:type="character" w:styleId="Style34" w:customStyle="1">
    <w:name w:val="Электронная подпись Знак"/>
    <w:basedOn w:val="DefaultParagraphFont"/>
    <w:link w:val="E-mailSignature"/>
    <w:qFormat/>
    <w:rsid w:val="007a791c"/>
    <w:rPr>
      <w:sz w:val="24"/>
      <w:szCs w:val="24"/>
    </w:rPr>
  </w:style>
  <w:style w:type="character" w:styleId="Style35" w:customStyle="1">
    <w:name w:val="Текст программы Знак"/>
    <w:link w:val="Style150"/>
    <w:qFormat/>
    <w:rsid w:val="007a791c"/>
    <w:rPr>
      <w:color w:val="000000"/>
      <w:sz w:val="24"/>
    </w:rPr>
  </w:style>
  <w:style w:type="character" w:styleId="Style36" w:customStyle="1">
    <w:name w:val="комментарий"/>
    <w:qFormat/>
    <w:rsid w:val="0054075e"/>
    <w:rPr>
      <w:b/>
      <w:i/>
      <w:shd w:fill="FFFF99" w:val="clear"/>
    </w:rPr>
  </w:style>
  <w:style w:type="character" w:styleId="Style37" w:customStyle="1">
    <w:name w:val="Текст таблицы Знак"/>
    <w:link w:val="Style84"/>
    <w:qFormat/>
    <w:rsid w:val="006a40a8"/>
    <w:rPr>
      <w:rFonts w:ascii="Arial" w:hAnsi="Arial"/>
      <w:bCs/>
      <w:sz w:val="18"/>
    </w:rPr>
  </w:style>
  <w:style w:type="character" w:styleId="Style38" w:customStyle="1">
    <w:name w:val="Заголовок списков иллюстр и таблиц Знак"/>
    <w:basedOn w:val="DefaultParagraphFont"/>
    <w:link w:val="Style154"/>
    <w:qFormat/>
    <w:rsid w:val="006a40a8"/>
    <w:rPr>
      <w:rFonts w:cs="" w:cstheme="majorBidi"/>
      <w:b/>
      <w:bCs/>
      <w:color w:val="000000" w:themeColor="text1"/>
      <w:sz w:val="32"/>
      <w:szCs w:val="28"/>
      <w14:cntxtAlts>
        <w14:cntxtAlts/>
      </w14:cntxtAlts>
    </w:rPr>
  </w:style>
  <w:style w:type="character" w:styleId="Style39" w:customStyle="1">
    <w:name w:val="Таблицы Знак"/>
    <w:basedOn w:val="DefaultParagraphFont"/>
    <w:link w:val="Style155"/>
    <w:qFormat/>
    <w:rsid w:val="006a40a8"/>
    <w:rPr>
      <w:rFonts w:eastAsia="Calibri" w:cs="" w:cstheme="minorBidi" w:eastAsiaTheme="minorHAnsi"/>
      <w:szCs w:val="22"/>
      <w:lang w:eastAsia="en-US"/>
      <w14:cntxtAlts>
        <w14:cntxtAlts/>
      </w14:cntxtAlts>
    </w:rPr>
  </w:style>
  <w:style w:type="character" w:styleId="Style40" w:customStyle="1">
    <w:name w:val="ККГЭС Текст Знак"/>
    <w:link w:val="Style158"/>
    <w:qFormat/>
    <w:rsid w:val="006a40a8"/>
    <w:rPr>
      <w:rFonts w:eastAsia="Calibri"/>
      <w:szCs w:val="24"/>
      <w:lang w:eastAsia="en-US"/>
    </w:rPr>
  </w:style>
  <w:style w:type="character" w:styleId="Style41" w:customStyle="1">
    <w:name w:val="Ссылка указателя"/>
    <w:qFormat/>
    <w:rPr/>
  </w:style>
  <w:style w:type="character" w:styleId="Linenumber11" w:customStyle="1">
    <w:name w:val="line number11"/>
    <w:basedOn w:val="DefaultParagraphFont"/>
    <w:qFormat/>
    <w:rsid w:val="000d400b"/>
    <w:rPr/>
  </w:style>
  <w:style w:type="character" w:styleId="Linenumber2" w:customStyle="1">
    <w:name w:val="line number2"/>
    <w:qFormat/>
    <w:rsid w:val="000d400b"/>
    <w:rPr/>
  </w:style>
  <w:style w:type="character" w:styleId="Linenumber3" w:customStyle="1">
    <w:name w:val="line number3"/>
    <w:qFormat/>
    <w:rsid w:val="000d400b"/>
    <w:rPr/>
  </w:style>
  <w:style w:type="character" w:styleId="18" w:customStyle="1">
    <w:name w:val="Неразрешенное упоминание1"/>
    <w:basedOn w:val="DefaultParagraphFont"/>
    <w:uiPriority w:val="99"/>
    <w:semiHidden/>
    <w:unhideWhenUsed/>
    <w:qFormat/>
    <w:rsid w:val="00034d53"/>
    <w:rPr>
      <w:color w:val="605E5C"/>
      <w:shd w:fill="E1DFDD" w:val="clear"/>
    </w:rPr>
  </w:style>
  <w:style w:type="character" w:styleId="Linenumber4" w:customStyle="1">
    <w:name w:val="line number4"/>
    <w:qFormat/>
    <w:rPr/>
  </w:style>
  <w:style w:type="character" w:styleId="CharStyle40" w:customStyle="1">
    <w:name w:val="Char Style 40"/>
    <w:basedOn w:val="DefaultParagraphFont"/>
    <w:qFormat/>
    <w:rsid w:val="00c73980"/>
    <w:rPr>
      <w:b w:val="false"/>
      <w:bCs w:val="false"/>
      <w:i w:val="false"/>
      <w:iCs w:val="false"/>
      <w:caps w:val="false"/>
      <w:smallCaps w:val="false"/>
      <w:strike w:val="false"/>
      <w:dstrike w:val="false"/>
      <w:sz w:val="27"/>
      <w:szCs w:val="27"/>
      <w:u w:val="none"/>
    </w:rPr>
  </w:style>
  <w:style w:type="character" w:styleId="Linenumber5" w:customStyle="1">
    <w:name w:val="line number5"/>
    <w:qFormat/>
    <w:rPr/>
  </w:style>
  <w:style w:type="character" w:styleId="Linenumber6" w:customStyle="1">
    <w:name w:val="line number6"/>
    <w:qFormat/>
    <w:rPr/>
  </w:style>
  <w:style w:type="character" w:styleId="Linenumber7" w:customStyle="1">
    <w:name w:val="line number7"/>
    <w:qFormat/>
    <w:rPr/>
  </w:style>
  <w:style w:type="character" w:styleId="Linenumber8" w:customStyle="1">
    <w:name w:val="line number8"/>
    <w:qFormat/>
    <w:rPr/>
  </w:style>
  <w:style w:type="character" w:styleId="Linenumber9" w:customStyle="1">
    <w:name w:val="line number9"/>
    <w:qFormat/>
    <w:rPr/>
  </w:style>
  <w:style w:type="character" w:styleId="Linenumber10" w:customStyle="1">
    <w:name w:val="line number10"/>
    <w:qFormat/>
    <w:rPr/>
  </w:style>
  <w:style w:type="character" w:styleId="Linenumber12" w:customStyle="1">
    <w:name w:val="line number12"/>
    <w:qFormat/>
    <w:rPr/>
  </w:style>
  <w:style w:type="character" w:styleId="Linenumber13" w:customStyle="1">
    <w:name w:val="line number13"/>
    <w:qFormat/>
    <w:rPr/>
  </w:style>
  <w:style w:type="character" w:styleId="Linenumber14" w:customStyle="1">
    <w:name w:val="line number14"/>
    <w:qFormat/>
    <w:rPr/>
  </w:style>
  <w:style w:type="character" w:styleId="Linenumber15" w:customStyle="1">
    <w:name w:val="line number15"/>
    <w:qFormat/>
    <w:rPr/>
  </w:style>
  <w:style w:type="character" w:styleId="Linenumber16">
    <w:name w:val="line number16"/>
    <w:qFormat/>
    <w:rPr/>
  </w:style>
  <w:style w:type="character" w:styleId="Style42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rPr/>
  </w:style>
  <w:style w:type="character" w:styleId="Style43">
    <w:name w:val="Маркеры"/>
    <w:qFormat/>
    <w:rPr>
      <w:rFonts w:ascii="OpenSymbol" w:hAnsi="OpenSymbol" w:eastAsia="OpenSymbol" w:cs="OpenSymbol"/>
    </w:rPr>
  </w:style>
  <w:style w:type="paragraph" w:styleId="Style4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17"/>
    <w:uiPriority w:val="1"/>
    <w:qFormat/>
    <w:pPr/>
    <w:rPr>
      <w:rFonts w:ascii="Arial" w:hAnsi="Arial" w:cs="Arial"/>
    </w:rPr>
  </w:style>
  <w:style w:type="paragraph" w:styleId="List">
    <w:name w:val="List"/>
    <w:basedOn w:val="Normal"/>
    <w:rsid w:val="00a556c8"/>
    <w:pPr>
      <w:spacing w:lineRule="auto" w:line="240"/>
      <w:ind w:left="283" w:hanging="283"/>
      <w:jc w:val="left"/>
    </w:pPr>
    <w:rPr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45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Style5"/>
    <w:qFormat/>
    <w:pPr>
      <w:jc w:val="center"/>
    </w:pPr>
    <w:rPr>
      <w:rFonts w:ascii="Arial" w:hAnsi="Arial"/>
      <w:b/>
      <w:caps/>
      <w:sz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Caption111111111" w:customStyle="1">
    <w:name w:val="caption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" w:customStyle="1">
    <w:name w:val="index heading111111111"/>
    <w:basedOn w:val="Title"/>
    <w:qFormat/>
    <w:pPr/>
    <w:rPr/>
  </w:style>
  <w:style w:type="paragraph" w:styleId="Caption1111111111" w:customStyle="1">
    <w:name w:val="caption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" w:customStyle="1">
    <w:name w:val="index heading1111111111"/>
    <w:basedOn w:val="Title"/>
    <w:qFormat/>
    <w:pPr/>
    <w:rPr/>
  </w:style>
  <w:style w:type="paragraph" w:styleId="Caption11111111111" w:customStyle="1">
    <w:name w:val="caption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" w:customStyle="1">
    <w:name w:val="index heading11111111111"/>
    <w:basedOn w:val="Title"/>
    <w:qFormat/>
    <w:pPr/>
    <w:rPr/>
  </w:style>
  <w:style w:type="paragraph" w:styleId="Caption111111111111" w:customStyle="1">
    <w:name w:val="caption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" w:customStyle="1">
    <w:name w:val="index heading111111111111"/>
    <w:basedOn w:val="Title"/>
    <w:qFormat/>
    <w:pPr/>
    <w:rPr/>
  </w:style>
  <w:style w:type="paragraph" w:styleId="Caption1111111111111" w:customStyle="1">
    <w:name w:val="caption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" w:customStyle="1">
    <w:name w:val="index heading1111111111111"/>
    <w:basedOn w:val="Title"/>
    <w:qFormat/>
    <w:pPr/>
    <w:rPr/>
  </w:style>
  <w:style w:type="paragraph" w:styleId="Caption11111111111111" w:customStyle="1">
    <w:name w:val="caption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" w:customStyle="1">
    <w:name w:val="index heading11111111111111"/>
    <w:basedOn w:val="Title"/>
    <w:qFormat/>
    <w:pPr/>
    <w:rPr/>
  </w:style>
  <w:style w:type="paragraph" w:styleId="Caption111111111111111" w:customStyle="1">
    <w:name w:val="caption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1" w:customStyle="1">
    <w:name w:val="index heading111111111111111"/>
    <w:basedOn w:val="Title"/>
    <w:qFormat/>
    <w:pPr/>
    <w:rPr/>
  </w:style>
  <w:style w:type="paragraph" w:styleId="Caption1111111111111111" w:customStyle="1">
    <w:name w:val="caption1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11" w:customStyle="1">
    <w:name w:val="index heading1111111111111111"/>
    <w:basedOn w:val="Title"/>
    <w:qFormat/>
    <w:pPr/>
    <w:rPr/>
  </w:style>
  <w:style w:type="paragraph" w:styleId="Caption11111111111111111" w:customStyle="1">
    <w:name w:val="caption11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111" w:customStyle="1">
    <w:name w:val="index heading11111111111111111"/>
    <w:basedOn w:val="Title"/>
    <w:qFormat/>
    <w:pPr/>
    <w:rPr/>
  </w:style>
  <w:style w:type="paragraph" w:styleId="Caption111111111111111111" w:customStyle="1">
    <w:name w:val="caption111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1111" w:customStyle="1">
    <w:name w:val="index heading111111111111111111"/>
    <w:basedOn w:val="Title"/>
    <w:qFormat/>
    <w:pPr/>
    <w:rPr/>
  </w:style>
  <w:style w:type="paragraph" w:styleId="Caption1111111111111111111" w:customStyle="1">
    <w:name w:val="caption1111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11111" w:customStyle="1">
    <w:name w:val="index heading1111111111111111111"/>
    <w:basedOn w:val="Title"/>
    <w:qFormat/>
    <w:pPr/>
    <w:rPr/>
  </w:style>
  <w:style w:type="paragraph" w:styleId="19" w:customStyle="1">
    <w:name w:val="Заголовок1"/>
    <w:basedOn w:val="Normal"/>
    <w:next w:val="BodyText"/>
    <w:link w:val="12"/>
    <w:qFormat/>
    <w:rsid w:val="00da484a"/>
    <w:pPr>
      <w:ind w:left="284" w:hanging="0"/>
      <w:jc w:val="center"/>
      <w:outlineLvl w:val="0"/>
    </w:pPr>
    <w:rPr>
      <w:b/>
      <w:caps/>
    </w:rPr>
  </w:style>
  <w:style w:type="paragraph" w:styleId="Caption11111111111111111111" w:customStyle="1">
    <w:name w:val="caption11111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111111" w:customStyle="1">
    <w:name w:val="index heading11111111111111111111"/>
    <w:basedOn w:val="19"/>
    <w:qFormat/>
    <w:pPr/>
    <w:rPr/>
  </w:style>
  <w:style w:type="paragraph" w:styleId="Style46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uiPriority w:val="99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8"/>
    <w:uiPriority w:val="99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Twordizme" w:customStyle="1">
    <w:name w:val="Tword_izme"/>
    <w:basedOn w:val="Normal"/>
    <w:qFormat/>
    <w:pPr>
      <w:jc w:val="center"/>
    </w:pPr>
    <w:rPr>
      <w:rFonts w:ascii="Arial" w:hAnsi="Arial"/>
      <w:i/>
      <w:sz w:val="16"/>
    </w:rPr>
  </w:style>
  <w:style w:type="paragraph" w:styleId="Twordfami" w:customStyle="1">
    <w:name w:val="Tword_fami"/>
    <w:basedOn w:val="Normal"/>
    <w:qFormat/>
    <w:pPr/>
    <w:rPr>
      <w:rFonts w:ascii="Arial" w:hAnsi="Arial" w:cs="Arial"/>
      <w:i/>
      <w:sz w:val="18"/>
    </w:rPr>
  </w:style>
  <w:style w:type="paragraph" w:styleId="Twordjobs" w:customStyle="1">
    <w:name w:val="Tword_jobs"/>
    <w:basedOn w:val="Normal"/>
    <w:qFormat/>
    <w:pPr/>
    <w:rPr>
      <w:rFonts w:ascii="Arial" w:hAnsi="Arial"/>
      <w:i/>
      <w:sz w:val="18"/>
    </w:rPr>
  </w:style>
  <w:style w:type="paragraph" w:styleId="Tworddate" w:customStyle="1">
    <w:name w:val="Tword_date"/>
    <w:basedOn w:val="Normal"/>
    <w:qFormat/>
    <w:pPr>
      <w:jc w:val="center"/>
    </w:pPr>
    <w:rPr>
      <w:rFonts w:ascii="Arial Narrow" w:hAnsi="Arial Narrow"/>
      <w:i/>
      <w:sz w:val="16"/>
    </w:rPr>
  </w:style>
  <w:style w:type="paragraph" w:styleId="Twordfirm" w:customStyle="1">
    <w:name w:val="Tword_firm"/>
    <w:basedOn w:val="Normal"/>
    <w:qFormat/>
    <w:pPr>
      <w:jc w:val="center"/>
    </w:pPr>
    <w:rPr>
      <w:rFonts w:ascii="Arial" w:hAnsi="Arial" w:cs="Arial"/>
      <w:i/>
    </w:rPr>
  </w:style>
  <w:style w:type="paragraph" w:styleId="Twordaddfield" w:customStyle="1">
    <w:name w:val="Tword_add_field"/>
    <w:basedOn w:val="Normal"/>
    <w:qFormat/>
    <w:pPr>
      <w:jc w:val="center"/>
    </w:pPr>
    <w:rPr>
      <w:rFonts w:ascii="Arial" w:hAnsi="Arial" w:cs="Arial"/>
      <w:i/>
      <w:sz w:val="18"/>
    </w:rPr>
  </w:style>
  <w:style w:type="paragraph" w:styleId="Twordaddfielddate" w:customStyle="1">
    <w:name w:val="Tword_add_field_date"/>
    <w:basedOn w:val="Normal"/>
    <w:qFormat/>
    <w:pPr>
      <w:jc w:val="right"/>
    </w:pPr>
    <w:rPr>
      <w:rFonts w:ascii="Arial" w:hAnsi="Arial"/>
      <w:i/>
      <w:sz w:val="20"/>
    </w:rPr>
  </w:style>
  <w:style w:type="paragraph" w:styleId="Twordcopyformat" w:customStyle="1">
    <w:name w:val="Tword_copy_format"/>
    <w:basedOn w:val="Normal"/>
    <w:qFormat/>
    <w:pPr>
      <w:jc w:val="center"/>
    </w:pPr>
    <w:rPr>
      <w:rFonts w:ascii="Arial" w:hAnsi="Arial" w:cs="Arial"/>
      <w:i/>
      <w:sz w:val="20"/>
    </w:rPr>
  </w:style>
  <w:style w:type="paragraph" w:styleId="Twordoboz" w:customStyle="1">
    <w:name w:val="Tword_oboz"/>
    <w:basedOn w:val="Normal"/>
    <w:qFormat/>
    <w:pPr>
      <w:jc w:val="center"/>
    </w:pPr>
    <w:rPr>
      <w:rFonts w:ascii="Arial" w:hAnsi="Arial" w:cs="Arial"/>
      <w:i/>
      <w:sz w:val="36"/>
      <w:szCs w:val="36"/>
    </w:rPr>
  </w:style>
  <w:style w:type="paragraph" w:styleId="Twordnaim" w:customStyle="1">
    <w:name w:val="Tword_naim"/>
    <w:basedOn w:val="Normal"/>
    <w:qFormat/>
    <w:pPr>
      <w:jc w:val="center"/>
    </w:pPr>
    <w:rPr>
      <w:rFonts w:ascii="Arial" w:hAnsi="Arial" w:cs="Arial"/>
      <w:i/>
      <w:sz w:val="28"/>
      <w:szCs w:val="28"/>
    </w:rPr>
  </w:style>
  <w:style w:type="paragraph" w:styleId="Twordtdoc" w:customStyle="1">
    <w:name w:val="Tword_tdoc"/>
    <w:basedOn w:val="Normal"/>
    <w:qFormat/>
    <w:pPr>
      <w:jc w:val="center"/>
    </w:pPr>
    <w:rPr>
      <w:rFonts w:ascii="Arial" w:hAnsi="Arial" w:cs="Arial"/>
      <w:i/>
      <w:sz w:val="20"/>
    </w:rPr>
  </w:style>
  <w:style w:type="paragraph" w:styleId="Twordpage" w:customStyle="1">
    <w:name w:val="Tword_page"/>
    <w:basedOn w:val="Normal"/>
    <w:qFormat/>
    <w:pPr>
      <w:jc w:val="center"/>
    </w:pPr>
    <w:rPr>
      <w:rFonts w:ascii="Arial" w:hAnsi="Arial"/>
      <w:i/>
      <w:sz w:val="18"/>
    </w:rPr>
  </w:style>
  <w:style w:type="paragraph" w:styleId="Twordnormal" w:customStyle="1">
    <w:name w:val="Tword_normal"/>
    <w:basedOn w:val="Normal"/>
    <w:qFormat/>
    <w:pPr/>
    <w:rPr>
      <w:rFonts w:ascii="ISOCPEUR" w:hAnsi="ISOCPEUR"/>
      <w:i/>
      <w:sz w:val="28"/>
    </w:rPr>
  </w:style>
  <w:style w:type="paragraph" w:styleId="BodyTextIndent">
    <w:name w:val="Body Text Indent"/>
    <w:basedOn w:val="Normal"/>
    <w:link w:val="13"/>
    <w:uiPriority w:val="99"/>
    <w:pPr>
      <w:spacing w:before="0" w:after="120"/>
      <w:ind w:left="283" w:firstLine="709"/>
    </w:pPr>
    <w:rPr/>
  </w:style>
  <w:style w:type="paragraph" w:styleId="BlockText">
    <w:name w:val="Block Text"/>
    <w:basedOn w:val="Normal"/>
    <w:qFormat/>
    <w:pPr>
      <w:ind w:left="360" w:right="-766" w:firstLine="709"/>
    </w:pPr>
    <w:rPr>
      <w:sz w:val="28"/>
    </w:rPr>
  </w:style>
  <w:style w:type="paragraph" w:styleId="TOC3">
    <w:name w:val="TOC 3"/>
    <w:basedOn w:val="Normal"/>
    <w:next w:val="Normal"/>
    <w:autoRedefine/>
    <w:uiPriority w:val="39"/>
    <w:qFormat/>
    <w:rsid w:val="005e7f07"/>
    <w:pPr>
      <w:tabs>
        <w:tab w:val="clear" w:pos="720"/>
        <w:tab w:val="left" w:pos="1418" w:leader="none"/>
        <w:tab w:val="right" w:pos="9345" w:leader="dot"/>
      </w:tabs>
      <w:spacing w:lineRule="auto" w:line="240"/>
      <w:ind w:left="-6" w:firstLine="715"/>
    </w:pPr>
    <w:rPr>
      <w:rFonts w:ascii="Times New Roman CYR" w:hAnsi="Times New Roman CYR" w:cs="Arial"/>
      <w:i/>
      <w:spacing w:val="20"/>
      <w:kern w:val="2"/>
      <w:sz w:val="26"/>
      <w:szCs w:val="26"/>
    </w:rPr>
  </w:style>
  <w:style w:type="paragraph" w:styleId="TOC4">
    <w:name w:val="TOC 4"/>
    <w:basedOn w:val="Normal"/>
    <w:next w:val="Normal"/>
    <w:autoRedefine/>
    <w:uiPriority w:val="39"/>
    <w:rsid w:val="00d965dc"/>
    <w:pPr>
      <w:tabs>
        <w:tab w:val="clear" w:pos="720"/>
        <w:tab w:val="right" w:pos="9345" w:leader="underscore"/>
        <w:tab w:val="left" w:pos="9498" w:leader="dot"/>
      </w:tabs>
      <w:spacing w:lineRule="auto" w:line="240"/>
      <w:ind w:left="-6" w:firstLine="709"/>
      <w:jc w:val="left"/>
    </w:pPr>
    <w:rPr>
      <w:rFonts w:ascii="Times New Roman CYR" w:hAnsi="Times New Roman CYR" w:cs="Arial"/>
      <w:b/>
      <w:bCs/>
      <w:szCs w:val="24"/>
    </w:rPr>
  </w:style>
  <w:style w:type="paragraph" w:styleId="Xl38" w:customStyle="1">
    <w:name w:val="xl38"/>
    <w:basedOn w:val="Normal"/>
    <w:qFormat/>
    <w:pPr>
      <w:spacing w:beforeAutospacing="1" w:afterAutospacing="1"/>
      <w:jc w:val="center"/>
    </w:pPr>
    <w:rPr>
      <w:rFonts w:ascii="Verdana" w:hAnsi="Verdana" w:eastAsia="Arial Unicode MS" w:cs="Arial Unicode MS"/>
    </w:rPr>
  </w:style>
  <w:style w:type="paragraph" w:styleId="BodyTextIndent2">
    <w:name w:val="Body Text Indent 2"/>
    <w:basedOn w:val="Normal"/>
    <w:link w:val="22"/>
    <w:qFormat/>
    <w:pPr>
      <w:ind w:left="284" w:firstLine="360"/>
    </w:pPr>
    <w:rPr>
      <w:rFonts w:ascii="Arial" w:hAnsi="Arial" w:cs="Arial"/>
    </w:rPr>
  </w:style>
  <w:style w:type="paragraph" w:styleId="BodyTextIndent3">
    <w:name w:val="Body Text Indent 3"/>
    <w:basedOn w:val="Normal"/>
    <w:link w:val="32"/>
    <w:qFormat/>
    <w:pPr>
      <w:ind w:left="-180" w:firstLine="540"/>
    </w:pPr>
    <w:rPr>
      <w:rFonts w:ascii="Arial" w:hAnsi="Arial" w:cs="Arial"/>
    </w:rPr>
  </w:style>
  <w:style w:type="paragraph" w:styleId="BodyText2">
    <w:name w:val="Body Text 2"/>
    <w:basedOn w:val="Normal"/>
    <w:link w:val="23"/>
    <w:qFormat/>
    <w:pPr/>
    <w:rPr>
      <w:b/>
      <w:bCs/>
      <w:sz w:val="22"/>
      <w:szCs w:val="18"/>
    </w:rPr>
  </w:style>
  <w:style w:type="paragraph" w:styleId="Style47" w:customStyle="1">
    <w:name w:val="таблица"/>
    <w:basedOn w:val="Normal"/>
    <w:qFormat/>
    <w:rsid w:val="00413d31"/>
    <w:pPr>
      <w:spacing w:lineRule="auto" w:line="240"/>
      <w:ind w:left="284" w:hanging="0"/>
      <w:jc w:val="center"/>
    </w:pPr>
    <w:rPr>
      <w:rFonts w:eastAsia="Arial Unicode MS"/>
      <w:bCs/>
      <w:sz w:val="20"/>
      <w:lang w:eastAsia="en-US"/>
    </w:rPr>
  </w:style>
  <w:style w:type="paragraph" w:styleId="HTMLPreformatted">
    <w:name w:val="HTML Preformatted"/>
    <w:basedOn w:val="Normal"/>
    <w:link w:val="HTM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</w:rPr>
  </w:style>
  <w:style w:type="paragraph" w:styleId="BalloonText">
    <w:name w:val="Balloon Text"/>
    <w:basedOn w:val="Normal"/>
    <w:uiPriority w:val="99"/>
    <w:qFormat/>
    <w:pPr/>
    <w:rPr>
      <w:rFonts w:ascii="Tahoma" w:hAnsi="Tahoma" w:cs="Tahoma"/>
      <w:sz w:val="16"/>
      <w:szCs w:val="16"/>
    </w:rPr>
  </w:style>
  <w:style w:type="paragraph" w:styleId="Style48" w:customStyle="1">
    <w:name w:val="название рисунка"/>
    <w:basedOn w:val="Normal"/>
    <w:qFormat/>
    <w:pPr>
      <w:ind w:left="284" w:hanging="142"/>
      <w:jc w:val="center"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360" w:before="0" w:after="0"/>
      <w:ind w:left="284" w:firstLine="709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  <w14:cntxtAlts>
        <w14:cntxtAlts/>
      </w14:cntxtAlts>
    </w:rPr>
  </w:style>
  <w:style w:type="paragraph" w:styleId="Style49" w:customStyle="1">
    <w:name w:val="название объекта"/>
    <w:basedOn w:val="BodyTextIndent"/>
    <w:qFormat/>
    <w:pPr>
      <w:spacing w:before="0" w:after="0"/>
      <w:ind w:left="0" w:firstLine="709"/>
      <w:jc w:val="center"/>
    </w:pPr>
    <w:rPr>
      <w:rFonts w:ascii="Calibri" w:hAnsi="Calibri" w:eastAsia="Calibri"/>
      <w:sz w:val="22"/>
      <w:szCs w:val="22"/>
      <w:lang w:eastAsia="en-US"/>
    </w:rPr>
  </w:style>
  <w:style w:type="paragraph" w:styleId="Style50" w:customStyle="1">
    <w:name w:val="примечание к таблице"/>
    <w:basedOn w:val="BodyText"/>
    <w:qFormat/>
    <w:pPr>
      <w:jc w:val="left"/>
    </w:pPr>
    <w:rPr>
      <w:rFonts w:ascii="Calibri" w:hAnsi="Calibri" w:eastAsia="Calibri" w:cs="Times New Roman"/>
      <w:sz w:val="20"/>
      <w:lang w:eastAsia="en-US"/>
    </w:rPr>
  </w:style>
  <w:style w:type="paragraph" w:styleId="110" w:customStyle="1">
    <w:name w:val="название объекта1"/>
    <w:basedOn w:val="Normal"/>
    <w:qFormat/>
    <w:rsid w:val="00cf1aca"/>
    <w:pPr>
      <w:ind w:left="284" w:hanging="0"/>
      <w:jc w:val="center"/>
    </w:pPr>
    <w:rPr/>
  </w:style>
  <w:style w:type="paragraph" w:styleId="112" w:customStyle="1">
    <w:name w:val="название рисунка1"/>
    <w:basedOn w:val="Normal"/>
    <w:qFormat/>
    <w:pPr>
      <w:ind w:left="284" w:hanging="0"/>
      <w:jc w:val="center"/>
    </w:pPr>
    <w:rPr/>
  </w:style>
  <w:style w:type="paragraph" w:styleId="113" w:customStyle="1">
    <w:name w:val="таблица1"/>
    <w:basedOn w:val="Normal"/>
    <w:qFormat/>
    <w:rsid w:val="009a7bb9"/>
    <w:pPr>
      <w:ind w:left="284" w:hanging="0"/>
      <w:jc w:val="center"/>
    </w:pPr>
    <w:rPr>
      <w:sz w:val="22"/>
    </w:rPr>
  </w:style>
  <w:style w:type="paragraph" w:styleId="26" w:customStyle="1">
    <w:name w:val="Заголовок2"/>
    <w:basedOn w:val="Heading2"/>
    <w:qFormat/>
    <w:pPr/>
    <w:rPr>
      <w:bCs w:val="false"/>
      <w:i/>
      <w:sz w:val="24"/>
    </w:rPr>
  </w:style>
  <w:style w:type="paragraph" w:styleId="BodyText3">
    <w:name w:val="Body Text 3"/>
    <w:basedOn w:val="Normal"/>
    <w:link w:val="33"/>
    <w:uiPriority w:val="99"/>
    <w:qFormat/>
    <w:pPr>
      <w:ind w:left="284" w:hanging="0"/>
    </w:pPr>
    <w:rPr/>
  </w:style>
  <w:style w:type="paragraph" w:styleId="TOC2">
    <w:name w:val="TOC 2"/>
    <w:basedOn w:val="Normal"/>
    <w:next w:val="Normal"/>
    <w:autoRedefine/>
    <w:uiPriority w:val="39"/>
    <w:qFormat/>
    <w:rsid w:val="00924593"/>
    <w:pPr>
      <w:keepLines/>
      <w:tabs>
        <w:tab w:val="clear" w:pos="720"/>
        <w:tab w:val="left" w:pos="851" w:leader="none"/>
        <w:tab w:val="left" w:pos="993" w:leader="none"/>
        <w:tab w:val="left" w:pos="1276" w:leader="none"/>
        <w:tab w:val="right" w:pos="9344" w:leader="dot"/>
      </w:tabs>
      <w:spacing w:lineRule="auto" w:line="240"/>
      <w:ind w:left="284" w:firstLine="284"/>
    </w:pPr>
    <w:rPr>
      <w:sz w:val="26"/>
    </w:rPr>
  </w:style>
  <w:style w:type="paragraph" w:styleId="TOC1">
    <w:name w:val="TOC 1"/>
    <w:basedOn w:val="Normal"/>
    <w:next w:val="Normal"/>
    <w:autoRedefine/>
    <w:uiPriority w:val="39"/>
    <w:qFormat/>
    <w:rsid w:val="008a18ab"/>
    <w:pPr>
      <w:tabs>
        <w:tab w:val="clear" w:pos="720"/>
        <w:tab w:val="right" w:pos="993" w:leader="dot"/>
        <w:tab w:val="right" w:pos="9356" w:leader="dot"/>
      </w:tabs>
      <w:spacing w:lineRule="auto" w:line="240"/>
      <w:ind w:left="284" w:hanging="284"/>
      <w:jc w:val="left"/>
    </w:pPr>
    <w:rPr>
      <w:caps/>
      <w:sz w:val="26"/>
    </w:rPr>
  </w:style>
  <w:style w:type="paragraph" w:styleId="DocumentMap">
    <w:name w:val="Document Map"/>
    <w:basedOn w:val="Normal"/>
    <w:link w:val="Style10"/>
    <w:qFormat/>
    <w:rsid w:val="006e5254"/>
    <w:pPr>
      <w:shd w:val="clear" w:color="auto" w:fill="000080"/>
    </w:pPr>
    <w:rPr>
      <w:rFonts w:ascii="Tahoma" w:hAnsi="Tahoma" w:cs="Tahoma"/>
      <w:sz w:val="20"/>
    </w:rPr>
  </w:style>
  <w:style w:type="paragraph" w:styleId="27" w:customStyle="1">
    <w:name w:val="заголовок 2"/>
    <w:basedOn w:val="19"/>
    <w:qFormat/>
    <w:rsid w:val="00974cb1"/>
    <w:pPr>
      <w:outlineLvl w:val="1"/>
    </w:pPr>
    <w:rPr>
      <w:b w:val="false"/>
    </w:rPr>
  </w:style>
  <w:style w:type="paragraph" w:styleId="35" w:customStyle="1">
    <w:name w:val="заголовок3"/>
    <w:basedOn w:val="Normal"/>
    <w:qFormat/>
    <w:rsid w:val="00aa1411"/>
    <w:pPr>
      <w:jc w:val="left"/>
    </w:pPr>
    <w:rPr>
      <w:u w:val="single"/>
    </w:rPr>
  </w:style>
  <w:style w:type="paragraph" w:styleId="Style51" w:customStyle="1">
    <w:name w:val="основной текст"/>
    <w:basedOn w:val="Normal"/>
    <w:qFormat/>
    <w:rsid w:val="00ef145c"/>
    <w:pPr>
      <w:ind w:left="284" w:firstLine="720"/>
    </w:pPr>
    <w:rPr/>
  </w:style>
  <w:style w:type="paragraph" w:styleId="Style52" w:customStyle="1">
    <w:name w:val="Содержимое таблицы"/>
    <w:basedOn w:val="Normal"/>
    <w:qFormat/>
    <w:rsid w:val="001164f8"/>
    <w:pPr>
      <w:suppressLineNumbers/>
      <w:spacing w:lineRule="auto" w:line="240"/>
      <w:ind w:left="284" w:hanging="0"/>
      <w:jc w:val="left"/>
    </w:pPr>
    <w:rPr>
      <w:lang w:eastAsia="ar-SA"/>
    </w:rPr>
  </w:style>
  <w:style w:type="paragraph" w:styleId="Style53" w:customStyle="1">
    <w:name w:val="Заголовок таблицы"/>
    <w:basedOn w:val="Style52"/>
    <w:qFormat/>
    <w:rsid w:val="001164f8"/>
    <w:pPr>
      <w:jc w:val="center"/>
    </w:pPr>
    <w:rPr>
      <w:b/>
      <w:bCs/>
    </w:rPr>
  </w:style>
  <w:style w:type="paragraph" w:styleId="114" w:customStyle="1">
    <w:name w:val="название объекта11"/>
    <w:basedOn w:val="Normal"/>
    <w:qFormat/>
    <w:rsid w:val="00a33b19"/>
    <w:pPr>
      <w:spacing w:lineRule="auto" w:line="240"/>
      <w:ind w:left="284" w:hanging="0"/>
      <w:jc w:val="center"/>
    </w:pPr>
    <w:rPr/>
  </w:style>
  <w:style w:type="paragraph" w:styleId="28" w:customStyle="1">
    <w:name w:val="заголовок2"/>
    <w:basedOn w:val="Normal"/>
    <w:qFormat/>
    <w:rsid w:val="00a33b19"/>
    <w:pPr>
      <w:ind w:left="284" w:hanging="0"/>
      <w:jc w:val="center"/>
      <w:outlineLvl w:val="1"/>
    </w:pPr>
    <w:rPr>
      <w:caps/>
    </w:rPr>
  </w:style>
  <w:style w:type="paragraph" w:styleId="36" w:customStyle="1">
    <w:name w:val="заголовок 3"/>
    <w:basedOn w:val="Normal"/>
    <w:qFormat/>
    <w:rsid w:val="00a33b19"/>
    <w:pPr>
      <w:jc w:val="left"/>
    </w:pPr>
    <w:rPr>
      <w:u w:val="single"/>
    </w:rPr>
  </w:style>
  <w:style w:type="paragraph" w:styleId="TOC5">
    <w:name w:val="TOC 5"/>
    <w:basedOn w:val="Normal"/>
    <w:next w:val="Normal"/>
    <w:autoRedefine/>
    <w:rsid w:val="00af1ed7"/>
    <w:pPr>
      <w:spacing w:lineRule="auto" w:line="240"/>
      <w:ind w:left="960" w:hanging="0"/>
      <w:jc w:val="left"/>
    </w:pPr>
    <w:rPr/>
  </w:style>
  <w:style w:type="paragraph" w:styleId="TOC6">
    <w:name w:val="TOC 6"/>
    <w:basedOn w:val="Normal"/>
    <w:next w:val="Normal"/>
    <w:autoRedefine/>
    <w:rsid w:val="00af1ed7"/>
    <w:pPr>
      <w:spacing w:lineRule="auto" w:line="240"/>
      <w:ind w:left="1200" w:hanging="0"/>
      <w:jc w:val="left"/>
    </w:pPr>
    <w:rPr/>
  </w:style>
  <w:style w:type="paragraph" w:styleId="TOC7">
    <w:name w:val="TOC 7"/>
    <w:basedOn w:val="Normal"/>
    <w:next w:val="Normal"/>
    <w:autoRedefine/>
    <w:uiPriority w:val="39"/>
    <w:rsid w:val="00af1ed7"/>
    <w:pPr>
      <w:spacing w:lineRule="auto" w:line="240"/>
      <w:ind w:left="1440" w:hanging="0"/>
      <w:jc w:val="left"/>
    </w:pPr>
    <w:rPr/>
  </w:style>
  <w:style w:type="paragraph" w:styleId="TOC8">
    <w:name w:val="TOC 8"/>
    <w:basedOn w:val="Normal"/>
    <w:next w:val="Normal"/>
    <w:autoRedefine/>
    <w:rsid w:val="00af1ed7"/>
    <w:pPr>
      <w:spacing w:lineRule="auto" w:line="240"/>
      <w:ind w:left="1680" w:hanging="0"/>
      <w:jc w:val="left"/>
    </w:pPr>
    <w:rPr/>
  </w:style>
  <w:style w:type="paragraph" w:styleId="TOC9">
    <w:name w:val="TOC 9"/>
    <w:basedOn w:val="Normal"/>
    <w:next w:val="Normal"/>
    <w:autoRedefine/>
    <w:rsid w:val="00af1ed7"/>
    <w:pPr>
      <w:spacing w:lineRule="auto" w:line="240"/>
      <w:ind w:left="1920" w:hanging="0"/>
      <w:jc w:val="left"/>
    </w:pPr>
    <w:rPr/>
  </w:style>
  <w:style w:type="paragraph" w:styleId="Index1">
    <w:name w:val="index 1"/>
    <w:basedOn w:val="Normal"/>
    <w:next w:val="Normal"/>
    <w:autoRedefine/>
    <w:qFormat/>
    <w:rsid w:val="00af1ed7"/>
    <w:pPr>
      <w:ind w:left="240" w:hanging="240"/>
    </w:pPr>
    <w:rPr/>
  </w:style>
  <w:style w:type="paragraph" w:styleId="Indexheading111111111111111111111" w:customStyle="1">
    <w:name w:val="index heading111111111111111111111"/>
    <w:basedOn w:val="Title"/>
    <w:qFormat/>
    <w:pPr/>
    <w:rPr/>
  </w:style>
  <w:style w:type="paragraph" w:styleId="Style54" w:customStyle="1">
    <w:name w:val="Абзац обычный"/>
    <w:basedOn w:val="Normal"/>
    <w:qFormat/>
    <w:rsid w:val="00af1ed7"/>
    <w:pPr>
      <w:spacing w:before="0" w:after="120"/>
      <w:ind w:left="284" w:firstLine="851"/>
    </w:pPr>
    <w:rPr>
      <w:color w:val="000000"/>
    </w:rPr>
  </w:style>
  <w:style w:type="paragraph" w:styleId="212" w:customStyle="1">
    <w:name w:val="Основной текст 21"/>
    <w:basedOn w:val="Normal"/>
    <w:qFormat/>
    <w:rsid w:val="00af1ed7"/>
    <w:pPr>
      <w:ind w:left="284" w:firstLine="567"/>
    </w:pPr>
    <w:rPr>
      <w:color w:val="000000"/>
      <w:lang w:val="en-US"/>
    </w:rPr>
  </w:style>
  <w:style w:type="paragraph" w:styleId="Iii0" w:customStyle="1">
    <w:name w:val="Ii?i 0"/>
    <w:basedOn w:val="Normal"/>
    <w:qFormat/>
    <w:rsid w:val="00af1ed7"/>
    <w:pPr>
      <w:widowControl w:val="false"/>
      <w:ind w:left="284" w:hanging="0"/>
      <w:textAlignment w:val="baseline"/>
    </w:pPr>
    <w:rPr>
      <w:rFonts w:ascii="Antiqua" w:hAnsi="Antiqua"/>
      <w:color w:val="000000"/>
    </w:rPr>
  </w:style>
  <w:style w:type="paragraph" w:styleId="37" w:customStyle="1">
    <w:name w:val="Стиль3"/>
    <w:basedOn w:val="Normal"/>
    <w:qFormat/>
    <w:rsid w:val="00af1ed7"/>
    <w:pPr>
      <w:ind w:left="357" w:firstLine="709"/>
    </w:pPr>
    <w:rPr>
      <w:sz w:val="26"/>
      <w:szCs w:val="26"/>
    </w:rPr>
  </w:style>
  <w:style w:type="paragraph" w:styleId="Style55" w:customStyle="1">
    <w:name w:val="ФОРМУЛЫ"/>
    <w:basedOn w:val="Normal"/>
    <w:qFormat/>
    <w:rsid w:val="00af1ed7"/>
    <w:pPr>
      <w:tabs>
        <w:tab w:val="clear" w:pos="720"/>
        <w:tab w:val="center" w:pos="4678" w:leader="none"/>
        <w:tab w:val="left" w:pos="9185" w:leader="none"/>
        <w:tab w:val="right" w:pos="10263" w:leader="none"/>
      </w:tabs>
      <w:spacing w:lineRule="auto" w:line="240"/>
      <w:ind w:left="142" w:right="170" w:hanging="0"/>
      <w:jc w:val="left"/>
    </w:pPr>
    <w:rPr>
      <w:rFonts w:cs="Arial"/>
      <w:i/>
      <w:szCs w:val="22"/>
    </w:rPr>
  </w:style>
  <w:style w:type="paragraph" w:styleId="115" w:customStyle="1">
    <w:name w:val="Стиль1"/>
    <w:basedOn w:val="Normal"/>
    <w:link w:val="14"/>
    <w:qFormat/>
    <w:rsid w:val="00af1ed7"/>
    <w:pPr>
      <w:ind w:left="284" w:firstLine="720"/>
    </w:pPr>
    <w:rPr>
      <w:sz w:val="26"/>
      <w:szCs w:val="26"/>
    </w:rPr>
  </w:style>
  <w:style w:type="paragraph" w:styleId="PlainText">
    <w:name w:val="Plain Text"/>
    <w:basedOn w:val="Normal"/>
    <w:link w:val="Style9"/>
    <w:qFormat/>
    <w:rsid w:val="00af1ed7"/>
    <w:pPr>
      <w:spacing w:lineRule="auto" w:line="240"/>
      <w:ind w:left="284" w:hanging="0"/>
      <w:jc w:val="left"/>
    </w:pPr>
    <w:rPr>
      <w:rFonts w:ascii="Courier New" w:hAnsi="Courier New" w:cs="Courier New"/>
      <w:sz w:val="20"/>
    </w:rPr>
  </w:style>
  <w:style w:type="paragraph" w:styleId="221" w:customStyle="1">
    <w:name w:val="Основной текст 22"/>
    <w:basedOn w:val="Normal"/>
    <w:qFormat/>
    <w:rsid w:val="00a556c8"/>
    <w:pPr>
      <w:spacing w:lineRule="auto" w:line="240"/>
      <w:ind w:left="0" w:firstLine="709"/>
    </w:pPr>
    <w:rPr/>
  </w:style>
  <w:style w:type="paragraph" w:styleId="ListParagraph">
    <w:name w:val="List Paragraph"/>
    <w:basedOn w:val="Normal"/>
    <w:link w:val="Style4"/>
    <w:uiPriority w:val="34"/>
    <w:qFormat/>
    <w:rsid w:val="00ba3cf2"/>
    <w:pPr>
      <w:spacing w:lineRule="auto" w:line="276" w:before="0" w:after="200"/>
      <w:ind w:left="720" w:hanging="0"/>
      <w:contextualSpacing/>
      <w:jc w:val="left"/>
    </w:pPr>
    <w:rPr>
      <w:rFonts w:ascii="Calibri" w:hAnsi="Calibri" w:eastAsia="Calibri"/>
      <w:sz w:val="22"/>
      <w:szCs w:val="22"/>
      <w:lang w:eastAsia="en-US"/>
    </w:rPr>
  </w:style>
  <w:style w:type="paragraph" w:styleId="Style56" w:customStyle="1">
    <w:name w:val="Знак"/>
    <w:basedOn w:val="Normal"/>
    <w:qFormat/>
    <w:rsid w:val="00a731ae"/>
    <w:pPr>
      <w:spacing w:lineRule="exact" w:line="240" w:before="0" w:after="160"/>
      <w:ind w:left="284" w:hanging="0"/>
      <w:jc w:val="left"/>
    </w:pPr>
    <w:rPr>
      <w:rFonts w:ascii="Verdana" w:hAnsi="Verdana"/>
      <w:lang w:val="en-US" w:eastAsia="en-US"/>
    </w:rPr>
  </w:style>
  <w:style w:type="paragraph" w:styleId="116" w:customStyle="1">
    <w:name w:val="Обычный1"/>
    <w:autoRedefine/>
    <w:qFormat/>
    <w:rsid w:val="00307b3a"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ヒラギノ角ゴ Pro W3" w:cs="Times New Roman"/>
      <w:b/>
      <w:color w:val="000000"/>
      <w:kern w:val="0"/>
      <w:sz w:val="28"/>
      <w:szCs w:val="28"/>
      <w:lang w:val="ru-RU" w:eastAsia="en-US" w:bidi="ar-SA"/>
    </w:rPr>
  </w:style>
  <w:style w:type="paragraph" w:styleId="ConsPlusNormal" w:customStyle="1">
    <w:name w:val="ConsPlusNormal"/>
    <w:qFormat/>
    <w:rsid w:val="009a721e"/>
    <w:pPr>
      <w:widowControl w:val="false"/>
      <w:suppressAutoHyphens w:val="true"/>
      <w:bidi w:val="0"/>
      <w:spacing w:lineRule="auto" w:line="360" w:before="0" w:after="0"/>
      <w:ind w:left="284" w:firstLine="720"/>
      <w:jc w:val="both"/>
    </w:pPr>
    <w:rPr>
      <w:rFonts w:ascii="Arial" w:hAnsi="Arial" w:eastAsia="SimSun" w:cs="Arial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117" w:customStyle="1">
    <w:name w:val="Перечень рисунков1"/>
    <w:basedOn w:val="Normal"/>
    <w:next w:val="Normal"/>
    <w:qFormat/>
    <w:rsid w:val="009a721e"/>
    <w:pPr>
      <w:ind w:left="284" w:firstLine="567"/>
    </w:pPr>
    <w:rPr>
      <w:color w:val="000000"/>
    </w:rPr>
  </w:style>
  <w:style w:type="paragraph" w:styleId="0" w:customStyle="1">
    <w:name w:val="Норм 0"/>
    <w:basedOn w:val="Normal"/>
    <w:qFormat/>
    <w:rsid w:val="00076963"/>
    <w:pPr>
      <w:ind w:left="284" w:hanging="0"/>
    </w:pPr>
    <w:rPr>
      <w:color w:val="000000"/>
    </w:rPr>
  </w:style>
  <w:style w:type="paragraph" w:styleId="Style57" w:customStyle="1">
    <w:name w:val="Рис"/>
    <w:basedOn w:val="Normal"/>
    <w:qFormat/>
    <w:rsid w:val="006d45d4"/>
    <w:pPr>
      <w:spacing w:lineRule="auto" w:line="240"/>
      <w:ind w:left="1134" w:hanging="1134"/>
    </w:pPr>
    <w:rPr>
      <w:color w:val="000000"/>
    </w:rPr>
  </w:style>
  <w:style w:type="paragraph" w:styleId="Style58" w:customStyle="1">
    <w:name w:val="Фото"/>
    <w:basedOn w:val="0"/>
    <w:next w:val="0"/>
    <w:qFormat/>
    <w:rsid w:val="00907d82"/>
    <w:pPr>
      <w:keepNext w:val="true"/>
      <w:spacing w:before="40" w:after="0"/>
      <w:jc w:val="center"/>
    </w:pPr>
    <w:rPr/>
  </w:style>
  <w:style w:type="paragraph" w:styleId="29" w:customStyle="1">
    <w:name w:val="Основной текст (2)"/>
    <w:basedOn w:val="Normal"/>
    <w:link w:val="21"/>
    <w:qFormat/>
    <w:rsid w:val="002a050e"/>
    <w:pPr>
      <w:widowControl w:val="false"/>
      <w:shd w:val="clear" w:color="auto" w:fill="FFFFFF"/>
      <w:spacing w:lineRule="atLeast" w:line="0" w:before="300" w:after="660"/>
      <w:ind w:left="0" w:hanging="0"/>
      <w:jc w:val="center"/>
    </w:pPr>
    <w:rPr>
      <w:sz w:val="20"/>
    </w:rPr>
  </w:style>
  <w:style w:type="paragraph" w:styleId="01" w:customStyle="1">
    <w:name w:val="0"/>
    <w:basedOn w:val="Normal"/>
    <w:qFormat/>
    <w:rsid w:val="00cb2099"/>
    <w:pPr>
      <w:ind w:left="284" w:right="284" w:firstLine="567"/>
    </w:pPr>
    <w:rPr/>
  </w:style>
  <w:style w:type="paragraph" w:styleId="Caption111111111111111111111" w:customStyle="1">
    <w:name w:val="caption111111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ubtitle">
    <w:name w:val="Subtitle"/>
    <w:basedOn w:val="Normal"/>
    <w:next w:val="Normal"/>
    <w:link w:val="Style6"/>
    <w:qFormat/>
    <w:rsid w:val="00a556c8"/>
    <w:pPr>
      <w:spacing w:lineRule="auto" w:line="240" w:before="0" w:after="60"/>
      <w:ind w:left="0" w:hanging="0"/>
      <w:jc w:val="center"/>
      <w:outlineLvl w:val="1"/>
    </w:pPr>
    <w:rPr>
      <w:rFonts w:ascii="Cambria" w:hAnsi="Cambria"/>
      <w:lang w:val="en-US" w:eastAsia="en-US"/>
    </w:rPr>
  </w:style>
  <w:style w:type="paragraph" w:styleId="NoSpacing1" w:customStyle="1">
    <w:name w:val="No Spacing1"/>
    <w:basedOn w:val="Normal"/>
    <w:link w:val="NoSpacingChar"/>
    <w:uiPriority w:val="1"/>
    <w:qFormat/>
    <w:rsid w:val="00a556c8"/>
    <w:pPr>
      <w:spacing w:lineRule="auto" w:line="240"/>
      <w:ind w:left="0" w:hanging="0"/>
      <w:jc w:val="left"/>
    </w:pPr>
    <w:rPr>
      <w:rFonts w:ascii="Calibri" w:hAnsi="Calibri"/>
      <w:szCs w:val="32"/>
      <w:lang w:val="en-US" w:eastAsia="en-US"/>
    </w:rPr>
  </w:style>
  <w:style w:type="paragraph" w:styleId="MediumGrid1-Accent2" w:customStyle="1">
    <w:name w:val="Medium Grid 1 - Accent 2"/>
    <w:basedOn w:val="Normal"/>
    <w:uiPriority w:val="34"/>
    <w:qFormat/>
    <w:rsid w:val="00a556c8"/>
    <w:pPr>
      <w:spacing w:lineRule="auto" w:line="240" w:before="0" w:after="0"/>
      <w:ind w:left="720" w:hanging="0"/>
      <w:contextualSpacing/>
      <w:jc w:val="left"/>
    </w:pPr>
    <w:rPr>
      <w:rFonts w:ascii="Calibri" w:hAnsi="Calibri"/>
      <w:lang w:val="en-US" w:eastAsia="en-US" w:bidi="en-US"/>
    </w:rPr>
  </w:style>
  <w:style w:type="paragraph" w:styleId="MediumGrid2-Accent2" w:customStyle="1">
    <w:name w:val="Medium Grid 2 - Accent 2"/>
    <w:basedOn w:val="Normal"/>
    <w:next w:val="Normal"/>
    <w:link w:val="MediumGrid2-Accent2Char"/>
    <w:uiPriority w:val="29"/>
    <w:qFormat/>
    <w:rsid w:val="00a556c8"/>
    <w:pPr>
      <w:spacing w:lineRule="auto" w:line="240"/>
      <w:ind w:left="0" w:hanging="0"/>
      <w:jc w:val="left"/>
    </w:pPr>
    <w:rPr>
      <w:rFonts w:ascii="Calibri" w:hAnsi="Calibri"/>
      <w:i/>
      <w:lang w:val="en-US" w:eastAsia="en-US"/>
    </w:rPr>
  </w:style>
  <w:style w:type="paragraph" w:styleId="MediumGrid3-Accent2" w:customStyle="1">
    <w:name w:val="Medium Grid 3 - Accent 2"/>
    <w:basedOn w:val="Normal"/>
    <w:next w:val="Normal"/>
    <w:link w:val="MediumGrid3-Accent2Char"/>
    <w:uiPriority w:val="30"/>
    <w:qFormat/>
    <w:rsid w:val="00a556c8"/>
    <w:pPr>
      <w:spacing w:lineRule="auto" w:line="240"/>
      <w:ind w:left="720" w:right="720" w:hanging="0"/>
      <w:jc w:val="left"/>
    </w:pPr>
    <w:rPr>
      <w:rFonts w:ascii="Calibri" w:hAnsi="Calibri"/>
      <w:b/>
      <w:i/>
      <w:lang w:val="en-US" w:eastAsia="en-US"/>
    </w:rPr>
  </w:style>
  <w:style w:type="paragraph" w:styleId="TOCHeading1" w:customStyle="1">
    <w:name w:val="TOC Heading1"/>
    <w:basedOn w:val="Heading1"/>
    <w:next w:val="Normal"/>
    <w:uiPriority w:val="39"/>
    <w:qFormat/>
    <w:rsid w:val="00a556c8"/>
    <w:pPr>
      <w:spacing w:lineRule="auto" w:line="240"/>
      <w:ind w:left="0" w:hanging="0"/>
      <w:outlineLvl w:val="9"/>
    </w:pPr>
    <w:rPr>
      <w:sz w:val="32"/>
      <w:lang w:val="en-US" w:eastAsia="en-US"/>
    </w:rPr>
  </w:style>
  <w:style w:type="paragraph" w:styleId="Style59" w:customStyle="1">
    <w:name w:val="Стиль начало"/>
    <w:basedOn w:val="Normal"/>
    <w:qFormat/>
    <w:rsid w:val="00a556c8"/>
    <w:pPr>
      <w:spacing w:lineRule="auto" w:line="264"/>
      <w:ind w:left="0" w:hanging="0"/>
      <w:jc w:val="left"/>
    </w:pPr>
    <w:rPr>
      <w:sz w:val="28"/>
    </w:rPr>
  </w:style>
  <w:style w:type="paragraph" w:styleId="Style60" w:customStyle="1">
    <w:name w:val="Текстовый блок"/>
    <w:qFormat/>
    <w:rsid w:val="00a556c8"/>
    <w:pPr>
      <w:widowControl/>
      <w:suppressAutoHyphens w:val="true"/>
      <w:bidi w:val="0"/>
      <w:spacing w:before="0" w:after="0"/>
      <w:jc w:val="left"/>
    </w:pPr>
    <w:rPr>
      <w:rFonts w:ascii="Helvetica" w:hAnsi="Helvetica" w:eastAsia="ヒラギノ角ゴ Pro W3" w:cs="Times New Roman"/>
      <w:color w:val="000000"/>
      <w:kern w:val="0"/>
      <w:sz w:val="24"/>
      <w:szCs w:val="20"/>
      <w:lang w:val="ru-RU" w:eastAsia="ru-RU" w:bidi="ar-SA"/>
    </w:rPr>
  </w:style>
  <w:style w:type="paragraph" w:styleId="213" w:customStyle="1">
    <w:name w:val="Заголовок 21"/>
    <w:next w:val="Style60"/>
    <w:qFormat/>
    <w:rsid w:val="00a556c8"/>
    <w:pPr>
      <w:keepNext w:val="true"/>
      <w:widowControl/>
      <w:suppressAutoHyphens w:val="true"/>
      <w:bidi w:val="0"/>
      <w:spacing w:before="0" w:after="0"/>
      <w:jc w:val="left"/>
      <w:outlineLvl w:val="1"/>
    </w:pPr>
    <w:rPr>
      <w:rFonts w:ascii="Helvetica" w:hAnsi="Helvetica" w:eastAsia="ヒラギノ角ゴ Pro W3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Style61" w:customStyle="1">
    <w:name w:val="Свободная форма"/>
    <w:qFormat/>
    <w:rsid w:val="00a556c8"/>
    <w:pPr>
      <w:widowControl/>
      <w:suppressAutoHyphens w:val="true"/>
      <w:bidi w:val="0"/>
      <w:spacing w:before="0" w:after="0"/>
      <w:jc w:val="left"/>
    </w:pPr>
    <w:rPr>
      <w:rFonts w:ascii="Helvetica" w:hAnsi="Helvetica" w:eastAsia="ヒラギノ角ゴ Pro W3" w:cs="Times New Roman"/>
      <w:color w:val="000000"/>
      <w:kern w:val="0"/>
      <w:sz w:val="24"/>
      <w:szCs w:val="20"/>
      <w:lang w:val="ru-RU" w:eastAsia="ru-RU" w:bidi="ar-SA"/>
    </w:rPr>
  </w:style>
  <w:style w:type="paragraph" w:styleId="02" w:customStyle="1">
    <w:name w:val="Стиль Основной текст + не полужирный По ширине Первая строка:  0..."/>
    <w:basedOn w:val="BodyText"/>
    <w:qFormat/>
    <w:rsid w:val="00a556c8"/>
    <w:pPr>
      <w:spacing w:lineRule="auto" w:line="240"/>
      <w:ind w:left="0" w:firstLine="540"/>
    </w:pPr>
    <w:rPr>
      <w:rFonts w:ascii="Times New Roman" w:hAnsi="Times New Roman" w:cs="Times New Roman"/>
      <w:sz w:val="28"/>
      <w:lang w:val="en-US"/>
    </w:rPr>
  </w:style>
  <w:style w:type="paragraph" w:styleId="Style62" w:customStyle="1">
    <w:name w:val="Пункт договора"/>
    <w:basedOn w:val="Normal"/>
    <w:qFormat/>
    <w:rsid w:val="00a556c8"/>
    <w:pPr>
      <w:widowControl w:val="false"/>
      <w:spacing w:lineRule="auto" w:line="240"/>
      <w:ind w:left="0" w:hanging="0"/>
    </w:pPr>
    <w:rPr>
      <w:rFonts w:ascii="Arial" w:hAnsi="Arial"/>
      <w:sz w:val="20"/>
    </w:rPr>
  </w:style>
  <w:style w:type="paragraph" w:styleId="Style63" w:customStyle="1">
    <w:name w:val="Знак Знак Знак Знак Знак Знак Знак Знак Знак"/>
    <w:basedOn w:val="Normal"/>
    <w:qFormat/>
    <w:rsid w:val="00a556c8"/>
    <w:pPr>
      <w:spacing w:lineRule="exact" w:line="240" w:before="0" w:after="160"/>
      <w:ind w:left="0" w:hanging="0"/>
    </w:pPr>
    <w:rPr>
      <w:rFonts w:ascii="Verdana" w:hAnsi="Verdana"/>
      <w:sz w:val="22"/>
      <w:lang w:val="en-US" w:eastAsia="en-US"/>
    </w:rPr>
  </w:style>
  <w:style w:type="paragraph" w:styleId="Style64" w:customStyle="1">
    <w:name w:val="Вид документа"/>
    <w:basedOn w:val="Style65"/>
    <w:qFormat/>
    <w:rsid w:val="00a556c8"/>
    <w:pPr>
      <w:jc w:val="center"/>
    </w:pPr>
    <w:rPr>
      <w:b/>
      <w:caps/>
      <w:sz w:val="28"/>
    </w:rPr>
  </w:style>
  <w:style w:type="paragraph" w:styleId="Style65" w:customStyle="1">
    <w:name w:val="Текстовый"/>
    <w:qFormat/>
    <w:rsid w:val="00a556c8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Style66" w:customStyle="1">
    <w:name w:val="Подпункт договора"/>
    <w:basedOn w:val="Normal"/>
    <w:qFormat/>
    <w:rsid w:val="00a556c8"/>
    <w:pPr>
      <w:tabs>
        <w:tab w:val="clear" w:pos="720"/>
        <w:tab w:val="left" w:pos="360" w:leader="none"/>
      </w:tabs>
      <w:spacing w:lineRule="auto" w:line="240"/>
      <w:ind w:left="0" w:hanging="0"/>
    </w:pPr>
    <w:rPr>
      <w:rFonts w:ascii="Arial" w:hAnsi="Arial"/>
      <w:sz w:val="20"/>
    </w:rPr>
  </w:style>
  <w:style w:type="paragraph" w:styleId="FR2" w:customStyle="1">
    <w:name w:val="FR2"/>
    <w:qFormat/>
    <w:rsid w:val="00a556c8"/>
    <w:pPr>
      <w:widowControl w:val="false"/>
      <w:suppressAutoHyphens w:val="true"/>
      <w:bidi w:val="0"/>
      <w:spacing w:lineRule="auto" w:line="300" w:before="280" w:after="0"/>
      <w:ind w:left="4080" w:right="2200" w:hanging="0"/>
      <w:jc w:val="center"/>
      <w:textAlignment w:val="baseline"/>
    </w:pPr>
    <w:rPr>
      <w:rFonts w:ascii="Arial" w:hAnsi="Arial" w:eastAsia="SimSun" w:cs="Times New Roman"/>
      <w:b/>
      <w:i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Char" w:customStyle="1">
    <w:name w:val="Char"/>
    <w:basedOn w:val="Normal"/>
    <w:qFormat/>
    <w:rsid w:val="00a556c8"/>
    <w:pPr>
      <w:spacing w:lineRule="exact" w:line="240" w:before="0" w:after="160"/>
      <w:ind w:left="0" w:hanging="0"/>
      <w:jc w:val="left"/>
    </w:pPr>
    <w:rPr>
      <w:rFonts w:ascii="Verdana" w:hAnsi="Verdana" w:cs="Verdana"/>
      <w:sz w:val="20"/>
      <w:lang w:val="en-US" w:eastAsia="en-US"/>
    </w:rPr>
  </w:style>
  <w:style w:type="paragraph" w:styleId="141" w:customStyle="1">
    <w:name w:val="Стиль14"/>
    <w:basedOn w:val="Normal"/>
    <w:qFormat/>
    <w:rsid w:val="00a556c8"/>
    <w:pPr>
      <w:spacing w:lineRule="auto" w:line="264"/>
      <w:ind w:left="0" w:firstLine="720"/>
    </w:pPr>
    <w:rPr>
      <w:sz w:val="28"/>
    </w:rPr>
  </w:style>
  <w:style w:type="paragraph" w:styleId="Noeeuiaaei" w:customStyle="1">
    <w:name w:val="Noeeu ia?aei"/>
    <w:basedOn w:val="Normal"/>
    <w:qFormat/>
    <w:rsid w:val="00a556c8"/>
    <w:pPr>
      <w:spacing w:lineRule="auto" w:line="264"/>
      <w:ind w:left="0" w:hanging="0"/>
      <w:jc w:val="left"/>
      <w:textAlignment w:val="baseline"/>
    </w:pPr>
    <w:rPr>
      <w:sz w:val="28"/>
    </w:rPr>
  </w:style>
  <w:style w:type="paragraph" w:styleId="ConsNormal" w:customStyle="1">
    <w:name w:val="ConsNormal"/>
    <w:qFormat/>
    <w:rsid w:val="00a556c8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SimSun" w:cs="Arial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ListBullet">
    <w:name w:val="List Bullet"/>
    <w:basedOn w:val="Normal"/>
    <w:qFormat/>
    <w:rsid w:val="00a556c8"/>
    <w:pPr>
      <w:numPr>
        <w:ilvl w:val="0"/>
        <w:numId w:val="1"/>
      </w:numPr>
      <w:spacing w:lineRule="auto" w:line="240"/>
      <w:jc w:val="left"/>
    </w:pPr>
    <w:rPr/>
  </w:style>
  <w:style w:type="paragraph" w:styleId="DefaultParagraphFontParaCharChar" w:customStyle="1">
    <w:name w:val="Default Paragraph Font Para Char Char Знак"/>
    <w:basedOn w:val="Normal"/>
    <w:qFormat/>
    <w:rsid w:val="00a556c8"/>
    <w:pPr>
      <w:spacing w:lineRule="exact" w:line="240" w:before="0" w:after="160"/>
      <w:ind w:left="0" w:hanging="0"/>
    </w:pPr>
    <w:rPr>
      <w:rFonts w:ascii="Verdana" w:hAnsi="Verdana"/>
      <w:sz w:val="20"/>
      <w:lang w:val="en-US" w:eastAsia="en-US"/>
    </w:rPr>
  </w:style>
  <w:style w:type="paragraph" w:styleId="Style67" w:customStyle="1">
    <w:name w:val="Стиль адрес"/>
    <w:basedOn w:val="Normal"/>
    <w:qFormat/>
    <w:rsid w:val="00a556c8"/>
    <w:pPr>
      <w:spacing w:lineRule="auto" w:line="264"/>
      <w:ind w:left="4820" w:hanging="0"/>
      <w:jc w:val="left"/>
    </w:pPr>
    <w:rPr>
      <w:sz w:val="28"/>
    </w:rPr>
  </w:style>
  <w:style w:type="paragraph" w:styleId="NormalWeb">
    <w:name w:val="Normal (Web)"/>
    <w:basedOn w:val="Normal"/>
    <w:uiPriority w:val="99"/>
    <w:unhideWhenUsed/>
    <w:qFormat/>
    <w:rsid w:val="00a556c8"/>
    <w:pPr>
      <w:spacing w:lineRule="auto" w:line="240" w:beforeAutospacing="1" w:afterAutospacing="1"/>
      <w:ind w:left="0" w:hanging="0"/>
      <w:jc w:val="left"/>
    </w:pPr>
    <w:rPr/>
  </w:style>
  <w:style w:type="paragraph" w:styleId="Style68" w:customStyle="1">
    <w:name w:val="Пункт"/>
    <w:basedOn w:val="Normal"/>
    <w:qFormat/>
    <w:rsid w:val="00a556c8"/>
    <w:pPr>
      <w:tabs>
        <w:tab w:val="clear" w:pos="720"/>
        <w:tab w:val="left" w:pos="1314" w:leader="none"/>
      </w:tabs>
      <w:ind w:left="1314" w:hanging="1134"/>
    </w:pPr>
    <w:rPr>
      <w:sz w:val="28"/>
      <w:szCs w:val="28"/>
      <w:lang w:val="en-US" w:eastAsia="en-US"/>
    </w:rPr>
  </w:style>
  <w:style w:type="paragraph" w:styleId="Style69" w:customStyle="1">
    <w:name w:val="Подпункт"/>
    <w:basedOn w:val="Style68"/>
    <w:qFormat/>
    <w:rsid w:val="00a556c8"/>
    <w:pPr>
      <w:tabs>
        <w:tab w:val="clear" w:pos="1314"/>
        <w:tab w:val="left" w:pos="1134" w:leader="none"/>
      </w:tabs>
      <w:ind w:left="1134" w:hanging="1134"/>
    </w:pPr>
    <w:rPr/>
  </w:style>
  <w:style w:type="paragraph" w:styleId="Style110" w:customStyle="1">
    <w:name w:val="Style1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210" w:customStyle="1">
    <w:name w:val="Style2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310" w:customStyle="1">
    <w:name w:val="Style3"/>
    <w:basedOn w:val="Normal"/>
    <w:qFormat/>
    <w:rsid w:val="00a556c8"/>
    <w:pPr>
      <w:widowControl w:val="false"/>
      <w:spacing w:lineRule="exact" w:line="274"/>
      <w:ind w:left="0" w:hanging="0"/>
    </w:pPr>
    <w:rPr/>
  </w:style>
  <w:style w:type="paragraph" w:styleId="Style410" w:customStyle="1">
    <w:name w:val="Style4"/>
    <w:basedOn w:val="Normal"/>
    <w:qFormat/>
    <w:rsid w:val="00a556c8"/>
    <w:pPr>
      <w:widowControl w:val="false"/>
      <w:spacing w:lineRule="exact" w:line="278"/>
      <w:ind w:left="0" w:hanging="211"/>
      <w:jc w:val="left"/>
    </w:pPr>
    <w:rPr/>
  </w:style>
  <w:style w:type="paragraph" w:styleId="Style510" w:customStyle="1">
    <w:name w:val="Style5"/>
    <w:basedOn w:val="Normal"/>
    <w:qFormat/>
    <w:rsid w:val="00a556c8"/>
    <w:pPr>
      <w:widowControl w:val="false"/>
      <w:spacing w:lineRule="exact" w:line="278"/>
      <w:ind w:left="0" w:hanging="346"/>
      <w:jc w:val="left"/>
    </w:pPr>
    <w:rPr/>
  </w:style>
  <w:style w:type="paragraph" w:styleId="Style610" w:customStyle="1">
    <w:name w:val="Style6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71" w:customStyle="1">
    <w:name w:val="Style7"/>
    <w:basedOn w:val="Normal"/>
    <w:qFormat/>
    <w:rsid w:val="00a556c8"/>
    <w:pPr>
      <w:widowControl w:val="false"/>
      <w:spacing w:lineRule="exact" w:line="278"/>
      <w:ind w:left="0" w:hanging="816"/>
      <w:jc w:val="left"/>
    </w:pPr>
    <w:rPr/>
  </w:style>
  <w:style w:type="paragraph" w:styleId="Style81" w:customStyle="1">
    <w:name w:val="Style8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91" w:customStyle="1">
    <w:name w:val="Style9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101" w:customStyle="1">
    <w:name w:val="Style10"/>
    <w:basedOn w:val="Normal"/>
    <w:qFormat/>
    <w:rsid w:val="00a556c8"/>
    <w:pPr>
      <w:widowControl w:val="false"/>
      <w:spacing w:lineRule="exact" w:line="278"/>
      <w:ind w:left="0" w:hanging="403"/>
      <w:jc w:val="left"/>
    </w:pPr>
    <w:rPr/>
  </w:style>
  <w:style w:type="paragraph" w:styleId="Style111" w:customStyle="1">
    <w:name w:val="Style11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121" w:customStyle="1">
    <w:name w:val="Style12"/>
    <w:basedOn w:val="Normal"/>
    <w:qFormat/>
    <w:rsid w:val="00a556c8"/>
    <w:pPr>
      <w:widowControl w:val="false"/>
      <w:spacing w:lineRule="exact" w:line="281"/>
      <w:ind w:left="0" w:hanging="0"/>
      <w:jc w:val="left"/>
    </w:pPr>
    <w:rPr/>
  </w:style>
  <w:style w:type="paragraph" w:styleId="Style131" w:customStyle="1">
    <w:name w:val="Style13"/>
    <w:basedOn w:val="Normal"/>
    <w:qFormat/>
    <w:rsid w:val="00a556c8"/>
    <w:pPr>
      <w:widowControl w:val="false"/>
      <w:spacing w:lineRule="exact" w:line="278"/>
      <w:ind w:left="0" w:hanging="422"/>
      <w:jc w:val="left"/>
    </w:pPr>
    <w:rPr/>
  </w:style>
  <w:style w:type="paragraph" w:styleId="Style141" w:customStyle="1">
    <w:name w:val="Style14"/>
    <w:basedOn w:val="Normal"/>
    <w:qFormat/>
    <w:rsid w:val="00a556c8"/>
    <w:pPr>
      <w:widowControl w:val="false"/>
      <w:spacing w:lineRule="exact" w:line="480"/>
      <w:ind w:left="0" w:firstLine="739"/>
      <w:jc w:val="left"/>
    </w:pPr>
    <w:rPr/>
  </w:style>
  <w:style w:type="paragraph" w:styleId="Style151" w:customStyle="1">
    <w:name w:val="Style15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161" w:customStyle="1">
    <w:name w:val="Style16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171" w:customStyle="1">
    <w:name w:val="Style17"/>
    <w:basedOn w:val="Normal"/>
    <w:qFormat/>
    <w:rsid w:val="00a556c8"/>
    <w:pPr>
      <w:widowControl w:val="false"/>
      <w:spacing w:lineRule="exact" w:line="259"/>
      <w:ind w:left="0" w:hanging="0"/>
      <w:jc w:val="left"/>
    </w:pPr>
    <w:rPr/>
  </w:style>
  <w:style w:type="paragraph" w:styleId="Style181" w:customStyle="1">
    <w:name w:val="Style18"/>
    <w:basedOn w:val="Normal"/>
    <w:qFormat/>
    <w:rsid w:val="00a556c8"/>
    <w:pPr>
      <w:widowControl w:val="false"/>
      <w:spacing w:lineRule="exact" w:line="326"/>
      <w:ind w:left="0" w:hanging="0"/>
      <w:jc w:val="left"/>
    </w:pPr>
    <w:rPr/>
  </w:style>
  <w:style w:type="paragraph" w:styleId="Style191" w:customStyle="1">
    <w:name w:val="Style19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201" w:customStyle="1">
    <w:name w:val="Style20"/>
    <w:basedOn w:val="Normal"/>
    <w:qFormat/>
    <w:rsid w:val="00a556c8"/>
    <w:pPr>
      <w:widowControl w:val="false"/>
      <w:spacing w:lineRule="exact" w:line="490"/>
      <w:ind w:left="0" w:firstLine="211"/>
      <w:jc w:val="left"/>
    </w:pPr>
    <w:rPr/>
  </w:style>
  <w:style w:type="paragraph" w:styleId="Style211" w:customStyle="1">
    <w:name w:val="Style21"/>
    <w:basedOn w:val="Normal"/>
    <w:qFormat/>
    <w:rsid w:val="00a556c8"/>
    <w:pPr>
      <w:widowControl w:val="false"/>
      <w:spacing w:lineRule="exact" w:line="283"/>
      <w:ind w:left="0" w:hanging="0"/>
      <w:jc w:val="center"/>
    </w:pPr>
    <w:rPr/>
  </w:style>
  <w:style w:type="paragraph" w:styleId="Style221" w:customStyle="1">
    <w:name w:val="Style22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231" w:customStyle="1">
    <w:name w:val="Style23"/>
    <w:basedOn w:val="Normal"/>
    <w:qFormat/>
    <w:rsid w:val="00a556c8"/>
    <w:pPr>
      <w:widowControl w:val="false"/>
      <w:spacing w:lineRule="exact" w:line="278"/>
      <w:ind w:left="0" w:hanging="0"/>
    </w:pPr>
    <w:rPr/>
  </w:style>
  <w:style w:type="paragraph" w:styleId="Style241" w:customStyle="1">
    <w:name w:val="Style24"/>
    <w:basedOn w:val="Normal"/>
    <w:qFormat/>
    <w:rsid w:val="00a556c8"/>
    <w:pPr>
      <w:widowControl w:val="false"/>
      <w:spacing w:lineRule="exact" w:line="278"/>
      <w:ind w:left="0" w:hanging="576"/>
      <w:jc w:val="left"/>
    </w:pPr>
    <w:rPr/>
  </w:style>
  <w:style w:type="paragraph" w:styleId="Style251" w:customStyle="1">
    <w:name w:val="Style25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261" w:customStyle="1">
    <w:name w:val="Style26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271" w:customStyle="1">
    <w:name w:val="Style27"/>
    <w:basedOn w:val="Normal"/>
    <w:qFormat/>
    <w:rsid w:val="00a556c8"/>
    <w:pPr>
      <w:widowControl w:val="false"/>
      <w:spacing w:lineRule="exact" w:line="288"/>
      <w:ind w:left="0" w:hanging="0"/>
      <w:jc w:val="left"/>
    </w:pPr>
    <w:rPr/>
  </w:style>
  <w:style w:type="paragraph" w:styleId="Style281" w:customStyle="1">
    <w:name w:val="Style28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291" w:customStyle="1">
    <w:name w:val="Style29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301" w:customStyle="1">
    <w:name w:val="Style30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311" w:customStyle="1">
    <w:name w:val="Style31"/>
    <w:basedOn w:val="Normal"/>
    <w:qFormat/>
    <w:rsid w:val="00a556c8"/>
    <w:pPr>
      <w:widowControl w:val="false"/>
      <w:spacing w:lineRule="auto" w:line="240"/>
      <w:ind w:left="0" w:hanging="0"/>
      <w:jc w:val="left"/>
    </w:pPr>
    <w:rPr/>
  </w:style>
  <w:style w:type="paragraph" w:styleId="Style321" w:customStyle="1">
    <w:name w:val="Style32"/>
    <w:basedOn w:val="Normal"/>
    <w:qFormat/>
    <w:rsid w:val="00a556c8"/>
    <w:pPr>
      <w:widowControl w:val="false"/>
      <w:spacing w:lineRule="exact" w:line="278"/>
      <w:ind w:left="0" w:hanging="490"/>
      <w:jc w:val="left"/>
    </w:pPr>
    <w:rPr/>
  </w:style>
  <w:style w:type="paragraph" w:styleId="118" w:customStyle="1">
    <w:name w:val="Абзац списка1"/>
    <w:basedOn w:val="Normal"/>
    <w:qFormat/>
    <w:rsid w:val="00a556c8"/>
    <w:pPr>
      <w:spacing w:lineRule="auto" w:line="240" w:before="0" w:after="0"/>
      <w:ind w:left="720" w:firstLine="709"/>
      <w:contextualSpacing/>
    </w:pPr>
    <w:rPr>
      <w:rFonts w:eastAsia="Calibri"/>
      <w:lang w:eastAsia="de-DE"/>
    </w:rPr>
  </w:style>
  <w:style w:type="paragraph" w:styleId="Style70" w:customStyle="1">
    <w:name w:val="Основной"/>
    <w:basedOn w:val="Normal"/>
    <w:qFormat/>
    <w:rsid w:val="00a556c8"/>
    <w:pPr>
      <w:spacing w:lineRule="auto" w:line="240"/>
      <w:ind w:left="0" w:firstLine="709"/>
      <w:textAlignment w:val="baseline"/>
    </w:pPr>
    <w:rPr/>
  </w:style>
  <w:style w:type="paragraph" w:styleId="Aush" w:customStyle="1">
    <w:name w:val="aush"/>
    <w:basedOn w:val="Normal"/>
    <w:qFormat/>
    <w:rsid w:val="00a556c8"/>
    <w:pPr>
      <w:spacing w:lineRule="auto" w:line="240"/>
      <w:ind w:left="0" w:firstLine="567"/>
    </w:pPr>
    <w:rPr>
      <w:sz w:val="26"/>
      <w:lang w:val="en-GB"/>
    </w:rPr>
  </w:style>
  <w:style w:type="paragraph" w:styleId="C2" w:customStyle="1">
    <w:name w:val="c2"/>
    <w:basedOn w:val="Normal"/>
    <w:qFormat/>
    <w:rsid w:val="00a556c8"/>
    <w:pPr>
      <w:spacing w:lineRule="auto" w:line="240"/>
      <w:ind w:left="0" w:hanging="0"/>
      <w:jc w:val="center"/>
      <w:textAlignment w:val="baseline"/>
    </w:pPr>
    <w:rPr>
      <w:b/>
      <w:i/>
      <w:sz w:val="28"/>
    </w:rPr>
  </w:style>
  <w:style w:type="paragraph" w:styleId="119" w:customStyle="1">
    <w:name w:val="Текст1"/>
    <w:basedOn w:val="Normal"/>
    <w:qFormat/>
    <w:rsid w:val="00a556c8"/>
    <w:pPr>
      <w:spacing w:lineRule="auto" w:line="240"/>
      <w:ind w:left="0" w:hanging="0"/>
      <w:jc w:val="left"/>
    </w:pPr>
    <w:rPr>
      <w:rFonts w:ascii="Courier New" w:hAnsi="Courier New" w:cs="Courier New"/>
      <w:sz w:val="20"/>
    </w:rPr>
  </w:style>
  <w:style w:type="paragraph" w:styleId="Style72" w:customStyle="1">
    <w:name w:val="Осн. текст"/>
    <w:basedOn w:val="Normal"/>
    <w:qFormat/>
    <w:rsid w:val="00a556c8"/>
    <w:pPr>
      <w:spacing w:lineRule="auto" w:line="240"/>
      <w:ind w:left="0" w:firstLine="709"/>
    </w:pPr>
    <w:rPr>
      <w:sz w:val="32"/>
    </w:rPr>
  </w:style>
  <w:style w:type="paragraph" w:styleId="Style73" w:customStyle="1">
    <w:name w:val="заг"/>
    <w:qFormat/>
    <w:rsid w:val="00a556c8"/>
    <w:pPr>
      <w:keepNext w:val="true"/>
      <w:keepLines/>
      <w:widowControl/>
      <w:suppressAutoHyphens w:val="true"/>
      <w:bidi w:val="0"/>
      <w:spacing w:before="120" w:after="120"/>
      <w:jc w:val="center"/>
    </w:pPr>
    <w:rPr>
      <w:rFonts w:ascii="Arial" w:hAnsi="Arial" w:eastAsia="SimSun" w:cs="Times New Roman"/>
      <w:b/>
      <w:color w:val="auto"/>
      <w:kern w:val="0"/>
      <w:sz w:val="24"/>
      <w:szCs w:val="24"/>
      <w:lang w:val="en-US" w:eastAsia="ru-RU" w:bidi="ar-SA"/>
      <w14:cntxtAlts>
        <w14:cntxtAlts/>
      </w14:cntxtAlts>
    </w:rPr>
  </w:style>
  <w:style w:type="paragraph" w:styleId="ListBullet31" w:customStyle="1">
    <w:name w:val="List Bullet 31"/>
    <w:basedOn w:val="Normal"/>
    <w:autoRedefine/>
    <w:qFormat/>
    <w:rsid w:val="00a556c8"/>
    <w:pPr>
      <w:widowControl w:val="false"/>
      <w:spacing w:lineRule="auto" w:line="240"/>
      <w:ind w:left="0" w:hanging="0"/>
    </w:pPr>
    <w:rPr>
      <w:rFonts w:ascii="Arial" w:hAnsi="Arial"/>
    </w:rPr>
  </w:style>
  <w:style w:type="paragraph" w:styleId="210" w:customStyle="1">
    <w:name w:val="Список бюл.2"/>
    <w:basedOn w:val="ListBullet2"/>
    <w:qFormat/>
    <w:rsid w:val="00a556c8"/>
    <w:pPr>
      <w:widowControl/>
      <w:tabs>
        <w:tab w:val="clear" w:pos="1980"/>
        <w:tab w:val="left" w:pos="1134" w:leader="none"/>
      </w:tabs>
    </w:pPr>
    <w:rPr>
      <w:szCs w:val="24"/>
    </w:rPr>
  </w:style>
  <w:style w:type="paragraph" w:styleId="122" w:customStyle="1">
    <w:name w:val="Стиль Основной текст + 12 пт Черный"/>
    <w:basedOn w:val="BodyText"/>
    <w:qFormat/>
    <w:rsid w:val="00a556c8"/>
    <w:pPr>
      <w:spacing w:lineRule="auto" w:line="240"/>
      <w:ind w:left="0" w:hanging="0"/>
    </w:pPr>
    <w:rPr>
      <w:color w:val="000000"/>
      <w:sz w:val="20"/>
    </w:rPr>
  </w:style>
  <w:style w:type="paragraph" w:styleId="-" w:customStyle="1">
    <w:name w:val="- Список"/>
    <w:basedOn w:val="Header"/>
    <w:qFormat/>
    <w:rsid w:val="00a556c8"/>
    <w:pPr>
      <w:tabs>
        <w:tab w:val="clear" w:pos="4677"/>
        <w:tab w:val="clear" w:pos="9355"/>
        <w:tab w:val="left" w:pos="1069" w:leader="none"/>
      </w:tabs>
      <w:spacing w:lineRule="auto" w:line="240"/>
      <w:ind w:left="0" w:firstLine="709"/>
    </w:pPr>
    <w:rPr/>
  </w:style>
  <w:style w:type="paragraph" w:styleId="Style74" w:customStyle="1">
    <w:name w:val="маркер Знак"/>
    <w:basedOn w:val="Normal"/>
    <w:qFormat/>
    <w:rsid w:val="00a556c8"/>
    <w:pPr>
      <w:numPr>
        <w:ilvl w:val="0"/>
        <w:numId w:val="2"/>
      </w:numPr>
      <w:tabs>
        <w:tab w:val="clear" w:pos="720"/>
        <w:tab w:val="left" w:pos="1260" w:leader="none"/>
      </w:tabs>
      <w:ind w:left="0" w:firstLine="709"/>
    </w:pPr>
    <w:rPr>
      <w:spacing w:val="6"/>
    </w:rPr>
  </w:style>
  <w:style w:type="paragraph" w:styleId="Style75" w:customStyle="1">
    <w:name w:val="Название рисунка"/>
    <w:basedOn w:val="Style76"/>
    <w:qFormat/>
    <w:rsid w:val="00a556c8"/>
    <w:pPr>
      <w:tabs>
        <w:tab w:val="clear" w:pos="720"/>
        <w:tab w:val="left" w:pos="2574" w:leader="none"/>
      </w:tabs>
      <w:ind w:left="2142" w:hanging="1008"/>
      <w:jc w:val="center"/>
    </w:pPr>
    <w:rPr/>
  </w:style>
  <w:style w:type="paragraph" w:styleId="Style76" w:customStyle="1">
    <w:name w:val="НазваниеТаблицы"/>
    <w:basedOn w:val="Style77"/>
    <w:qFormat/>
    <w:rsid w:val="00a556c8"/>
    <w:pPr>
      <w:spacing w:before="120" w:after="120"/>
      <w:ind w:left="2693" w:hanging="1559"/>
      <w:jc w:val="both"/>
      <w:outlineLvl w:val="0"/>
    </w:pPr>
    <w:rPr>
      <w:rFonts w:ascii="Arial" w:hAnsi="Arial"/>
      <w:caps/>
      <w:color w:val="000000"/>
      <w:spacing w:val="-4"/>
      <w:sz w:val="20"/>
    </w:rPr>
  </w:style>
  <w:style w:type="paragraph" w:styleId="Style77" w:customStyle="1">
    <w:name w:val="ЗаголовокТаблицы"/>
    <w:basedOn w:val="Normal"/>
    <w:qFormat/>
    <w:rsid w:val="00a556c8"/>
    <w:pPr>
      <w:spacing w:lineRule="auto" w:line="240"/>
      <w:ind w:left="0" w:hanging="0"/>
      <w:jc w:val="center"/>
    </w:pPr>
    <w:rPr>
      <w:rFonts w:ascii="Arial Narrow" w:hAnsi="Arial Narrow"/>
      <w:b/>
    </w:rPr>
  </w:style>
  <w:style w:type="paragraph" w:styleId="Style78" w:customStyle="1">
    <w:name w:val="ТабличныйТекст"/>
    <w:basedOn w:val="Normal"/>
    <w:qFormat/>
    <w:rsid w:val="00a556c8"/>
    <w:pPr>
      <w:spacing w:lineRule="auto" w:line="240" w:before="60" w:after="60"/>
      <w:ind w:left="0" w:hanging="0"/>
      <w:jc w:val="left"/>
    </w:pPr>
    <w:rPr>
      <w:rFonts w:ascii="Arial Narrow" w:hAnsi="Arial Narrow"/>
      <w:sz w:val="22"/>
    </w:rPr>
  </w:style>
  <w:style w:type="paragraph" w:styleId="TableText" w:customStyle="1">
    <w:name w:val="Table Text"/>
    <w:basedOn w:val="Normal"/>
    <w:qFormat/>
    <w:rsid w:val="00a556c8"/>
    <w:pPr>
      <w:spacing w:lineRule="auto" w:line="240" w:before="40" w:after="40"/>
      <w:ind w:left="0" w:hanging="0"/>
      <w:jc w:val="center"/>
    </w:pPr>
    <w:rPr>
      <w:rFonts w:ascii="Arial" w:hAnsi="Arial" w:cs="Arial"/>
      <w:sz w:val="20"/>
      <w:lang w:val="en-US" w:eastAsia="en-US"/>
    </w:rPr>
  </w:style>
  <w:style w:type="paragraph" w:styleId="214" w:customStyle="1">
    <w:name w:val="Основной текст с отступом 21"/>
    <w:basedOn w:val="Normal"/>
    <w:qFormat/>
    <w:rsid w:val="00a556c8"/>
    <w:pPr>
      <w:ind w:left="0" w:firstLine="709"/>
      <w:textAlignment w:val="baseline"/>
    </w:pPr>
    <w:rPr>
      <w:rFonts w:ascii="Arial" w:hAnsi="Arial"/>
    </w:rPr>
  </w:style>
  <w:style w:type="paragraph" w:styleId="Style79" w:customStyle="1">
    <w:name w:val="Заг Табл"/>
    <w:basedOn w:val="Normal"/>
    <w:qFormat/>
    <w:rsid w:val="00a556c8"/>
    <w:pPr>
      <w:spacing w:lineRule="auto" w:line="240"/>
      <w:ind w:left="0" w:hanging="0"/>
      <w:jc w:val="center"/>
    </w:pPr>
    <w:rPr>
      <w:b/>
      <w:bCs/>
      <w:spacing w:val="6"/>
      <w:sz w:val="22"/>
    </w:rPr>
  </w:style>
  <w:style w:type="paragraph" w:styleId="38" w:customStyle="1">
    <w:name w:val="Список бюл.3"/>
    <w:basedOn w:val="ListBullet31"/>
    <w:qFormat/>
    <w:rsid w:val="00a556c8"/>
    <w:pPr>
      <w:widowControl/>
      <w:numPr>
        <w:ilvl w:val="1"/>
        <w:numId w:val="3"/>
      </w:numPr>
      <w:tabs>
        <w:tab w:val="clear" w:pos="720"/>
        <w:tab w:val="left" w:pos="714" w:leader="none"/>
        <w:tab w:val="left" w:pos="1072" w:leader="none"/>
        <w:tab w:val="left" w:pos="1560" w:leader="none"/>
      </w:tabs>
      <w:ind w:left="1560" w:hanging="0"/>
    </w:pPr>
    <w:rPr>
      <w:szCs w:val="24"/>
    </w:rPr>
  </w:style>
  <w:style w:type="paragraph" w:styleId="Style80" w:customStyle="1">
    <w:name w:val="назвтабл"/>
    <w:basedOn w:val="Normal"/>
    <w:qFormat/>
    <w:rsid w:val="00a556c8"/>
    <w:pPr>
      <w:ind w:left="540" w:hanging="0"/>
    </w:pPr>
    <w:rPr>
      <w:rFonts w:ascii="Arial" w:hAnsi="Arial"/>
      <w:b/>
      <w:bCs/>
    </w:rPr>
  </w:style>
  <w:style w:type="paragraph" w:styleId="Xl43" w:customStyle="1">
    <w:name w:val="xl43"/>
    <w:basedOn w:val="Normal"/>
    <w:qFormat/>
    <w:rsid w:val="00a556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"/>
      <w:b/>
      <w:bCs/>
    </w:rPr>
  </w:style>
  <w:style w:type="paragraph" w:styleId="Xl46" w:customStyle="1">
    <w:name w:val="xl46"/>
    <w:basedOn w:val="Normal"/>
    <w:qFormat/>
    <w:rsid w:val="00a556c8"/>
    <w:pPr>
      <w:pBdr>
        <w:right w:val="single" w:sz="4" w:space="0" w:color="000000"/>
      </w:pBdr>
      <w:spacing w:lineRule="auto" w:line="240" w:beforeAutospacing="1" w:afterAutospacing="1"/>
      <w:ind w:left="0" w:hanging="0"/>
      <w:jc w:val="center"/>
    </w:pPr>
    <w:rPr>
      <w:rFonts w:ascii="Arial" w:hAnsi="Arial" w:eastAsia="Arial Unicode MS" w:cs="Arial Unicode MS"/>
    </w:rPr>
  </w:style>
  <w:style w:type="paragraph" w:styleId="ListBullet2">
    <w:name w:val="List Bullet 2"/>
    <w:basedOn w:val="Normal"/>
    <w:qFormat/>
    <w:rsid w:val="00a556c8"/>
    <w:pPr>
      <w:widowControl w:val="false"/>
      <w:tabs>
        <w:tab w:val="clear" w:pos="720"/>
        <w:tab w:val="left" w:pos="1980" w:leader="none"/>
      </w:tabs>
      <w:spacing w:lineRule="auto" w:line="240"/>
      <w:ind w:left="1980" w:hanging="360"/>
    </w:pPr>
    <w:rPr>
      <w:rFonts w:ascii="Arial" w:hAnsi="Arial"/>
    </w:rPr>
  </w:style>
  <w:style w:type="paragraph" w:styleId="Style82" w:customStyle="1">
    <w:name w:val="Перечень"/>
    <w:basedOn w:val="ListBullet"/>
    <w:qFormat/>
    <w:rsid w:val="00a556c8"/>
    <w:pPr>
      <w:numPr>
        <w:ilvl w:val="0"/>
        <w:numId w:val="0"/>
      </w:numPr>
      <w:spacing w:lineRule="atLeast" w:line="200" w:before="60" w:after="60"/>
      <w:ind w:left="851" w:hanging="284"/>
    </w:pPr>
    <w:rPr>
      <w:rFonts w:ascii="Arial" w:hAnsi="Arial"/>
      <w:spacing w:val="-10"/>
      <w:sz w:val="28"/>
    </w:rPr>
  </w:style>
  <w:style w:type="paragraph" w:styleId="Style83" w:customStyle="1">
    <w:name w:val="МаркированныйСписок"/>
    <w:basedOn w:val="Normal"/>
    <w:qFormat/>
    <w:rsid w:val="00a556c8"/>
    <w:pPr>
      <w:numPr>
        <w:ilvl w:val="0"/>
        <w:numId w:val="4"/>
      </w:numPr>
      <w:tabs>
        <w:tab w:val="clear" w:pos="720"/>
        <w:tab w:val="left" w:pos="709" w:leader="none"/>
      </w:tabs>
      <w:spacing w:lineRule="auto" w:line="240" w:before="0" w:after="120"/>
      <w:ind w:left="709" w:hanging="283"/>
    </w:pPr>
    <w:rPr>
      <w:sz w:val="26"/>
    </w:rPr>
  </w:style>
  <w:style w:type="paragraph" w:styleId="120" w:customStyle="1">
    <w:name w:val="заголовок 1"/>
    <w:basedOn w:val="Normal"/>
    <w:next w:val="Normal"/>
    <w:qFormat/>
    <w:rsid w:val="00a556c8"/>
    <w:pPr>
      <w:keepNext w:val="true"/>
      <w:widowControl w:val="false"/>
      <w:ind w:left="0" w:hanging="0"/>
      <w:jc w:val="center"/>
    </w:pPr>
    <w:rPr>
      <w:b/>
      <w:sz w:val="36"/>
    </w:rPr>
  </w:style>
  <w:style w:type="paragraph" w:styleId="123" w:customStyle="1">
    <w:name w:val="Название1"/>
    <w:basedOn w:val="Normal"/>
    <w:qFormat/>
    <w:rsid w:val="00a556c8"/>
    <w:pPr>
      <w:spacing w:lineRule="auto" w:line="240"/>
      <w:ind w:left="0" w:hanging="0"/>
      <w:jc w:val="center"/>
    </w:pPr>
    <w:rPr>
      <w:b/>
      <w:sz w:val="28"/>
    </w:rPr>
  </w:style>
  <w:style w:type="paragraph" w:styleId="FR1" w:customStyle="1">
    <w:name w:val="FR1"/>
    <w:qFormat/>
    <w:rsid w:val="00a556c8"/>
    <w:pPr>
      <w:widowControl w:val="false"/>
      <w:suppressAutoHyphens w:val="true"/>
      <w:bidi w:val="0"/>
      <w:spacing w:lineRule="auto" w:line="336" w:before="300" w:after="0"/>
      <w:ind w:left="560" w:right="400" w:hanging="0"/>
      <w:jc w:val="center"/>
    </w:pPr>
    <w:rPr>
      <w:rFonts w:ascii="Arial" w:hAnsi="Arial" w:eastAsia="SimSun" w:cs="Times New Roman"/>
      <w:b/>
      <w:i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215" w:customStyle="1">
    <w:name w:val="Обычный2"/>
    <w:qFormat/>
    <w:rsid w:val="00a556c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311" w:customStyle="1">
    <w:name w:val="Основной текст с отступом 31"/>
    <w:basedOn w:val="Normal"/>
    <w:qFormat/>
    <w:rsid w:val="00a556c8"/>
    <w:pPr>
      <w:widowControl w:val="false"/>
      <w:spacing w:lineRule="auto" w:line="396"/>
      <w:ind w:left="278" w:firstLine="720"/>
    </w:pPr>
    <w:rPr>
      <w:rFonts w:ascii="Courier New" w:hAnsi="Courier New"/>
    </w:rPr>
  </w:style>
  <w:style w:type="paragraph" w:styleId="41" w:customStyle="1">
    <w:name w:val="Стиль4.1"/>
    <w:basedOn w:val="BodyText"/>
    <w:qFormat/>
    <w:rsid w:val="00a556c8"/>
    <w:pPr>
      <w:tabs>
        <w:tab w:val="clear" w:pos="720"/>
        <w:tab w:val="left" w:pos="360" w:leader="none"/>
      </w:tabs>
      <w:ind w:left="360" w:hanging="360"/>
    </w:pPr>
    <w:rPr>
      <w:rFonts w:ascii="Times New Roman" w:hAnsi="Times New Roman" w:cs="Times New Roman"/>
    </w:rPr>
  </w:style>
  <w:style w:type="paragraph" w:styleId="Xl24" w:customStyle="1">
    <w:name w:val="xl24"/>
    <w:basedOn w:val="Normal"/>
    <w:qFormat/>
    <w:rsid w:val="00a556c8"/>
    <w:pPr>
      <w:spacing w:lineRule="auto" w:line="240" w:beforeAutospacing="1" w:afterAutospacing="1"/>
      <w:ind w:left="0" w:hanging="0"/>
      <w:jc w:val="left"/>
    </w:pPr>
    <w:rPr>
      <w:rFonts w:ascii="Arial" w:hAnsi="Arial" w:eastAsia="Arial Unicode MS" w:cs="Arial"/>
      <w:sz w:val="28"/>
      <w:szCs w:val="28"/>
    </w:rPr>
  </w:style>
  <w:style w:type="paragraph" w:styleId="Xl49" w:customStyle="1">
    <w:name w:val="xl49"/>
    <w:basedOn w:val="Normal"/>
    <w:qFormat/>
    <w:rsid w:val="00a556c8"/>
    <w:pPr>
      <w:pBdr>
        <w:left w:val="single" w:sz="8" w:space="0" w:color="000000"/>
        <w:right w:val="single" w:sz="8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"/>
      <w:b/>
      <w:bCs/>
    </w:rPr>
  </w:style>
  <w:style w:type="paragraph" w:styleId="B" w:customStyle="1">
    <w:name w:val="Обычнbй"/>
    <w:qFormat/>
    <w:rsid w:val="00a556c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StyleCaption12pt" w:customStyle="1">
    <w:name w:val="Style Caption + 12 pt"/>
    <w:basedOn w:val="Caption111111111111111111111"/>
    <w:qFormat/>
    <w:rsid w:val="00a556c8"/>
    <w:pPr/>
    <w:rPr>
      <w:szCs w:val="20"/>
      <w:lang w:val="en-GB" w:eastAsia="en-GB"/>
    </w:rPr>
  </w:style>
  <w:style w:type="paragraph" w:styleId="-0" w:customStyle="1">
    <w:name w:val="Абзац ненумерованный - 0 ур"/>
    <w:qFormat/>
    <w:rsid w:val="00a556c8"/>
    <w:pPr>
      <w:widowControl/>
      <w:suppressAutoHyphens w:val="true"/>
      <w:bidi w:val="0"/>
      <w:spacing w:before="60" w:after="60"/>
      <w:ind w:left="284" w:right="170" w:firstLine="851"/>
      <w:jc w:val="both"/>
    </w:pPr>
    <w:rPr>
      <w:rFonts w:ascii="Times New Roman" w:hAnsi="Times New Roman" w:eastAsia="SimSun" w:cs="Times New Roman"/>
      <w:color w:val="auto"/>
      <w:kern w:val="0"/>
      <w:sz w:val="28"/>
      <w:szCs w:val="28"/>
      <w:lang w:val="ru-RU" w:eastAsia="ru-RU" w:bidi="ar-SA"/>
      <w14:cntxtAlts>
        <w14:cntxtAlts/>
      </w14:cntxtAlts>
    </w:rPr>
  </w:style>
  <w:style w:type="paragraph" w:styleId="Xl60" w:customStyle="1">
    <w:name w:val="xl60"/>
    <w:basedOn w:val="Normal"/>
    <w:qFormat/>
    <w:rsid w:val="00a556c8"/>
    <w:pPr>
      <w:pBdr>
        <w:left w:val="single" w:sz="8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</w:pPr>
    <w:rPr>
      <w:rFonts w:ascii="Arial" w:hAnsi="Arial" w:eastAsia="Arial Unicode MS" w:cs="Arial Unicode MS"/>
      <w:sz w:val="22"/>
      <w:szCs w:val="22"/>
    </w:rPr>
  </w:style>
  <w:style w:type="paragraph" w:styleId="Oaenooaaeeou12oaio" w:customStyle="1">
    <w:name w:val="Oaeno oaaeeou 12 oaio?"/>
    <w:basedOn w:val="Oaenooaaeeou12"/>
    <w:next w:val="Oaenooaaeeou12"/>
    <w:qFormat/>
    <w:rsid w:val="00a556c8"/>
    <w:pPr>
      <w:jc w:val="center"/>
    </w:pPr>
    <w:rPr/>
  </w:style>
  <w:style w:type="paragraph" w:styleId="Oaenooaaeeou12" w:customStyle="1">
    <w:name w:val="Oaeno oaaeeou 12"/>
    <w:qFormat/>
    <w:rsid w:val="00a556c8"/>
    <w:pPr>
      <w:widowControl w:val="false"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Style84" w:customStyle="1">
    <w:name w:val="Текст таблицы"/>
    <w:basedOn w:val="Normal"/>
    <w:link w:val="Style37"/>
    <w:qFormat/>
    <w:rsid w:val="00a556c8"/>
    <w:pPr>
      <w:spacing w:lineRule="exact" w:line="200" w:before="40" w:after="40"/>
      <w:ind w:left="0" w:hanging="0"/>
      <w:jc w:val="center"/>
    </w:pPr>
    <w:rPr>
      <w:rFonts w:ascii="Arial" w:hAnsi="Arial"/>
      <w:bCs/>
      <w:sz w:val="18"/>
    </w:rPr>
  </w:style>
  <w:style w:type="paragraph" w:styleId="Style85" w:customStyle="1">
    <w:name w:val="Таблица"/>
    <w:basedOn w:val="Normal"/>
    <w:uiPriority w:val="99"/>
    <w:qFormat/>
    <w:rsid w:val="00a556c8"/>
    <w:pPr>
      <w:widowControl w:val="false"/>
      <w:spacing w:lineRule="auto" w:line="240" w:before="60" w:after="60"/>
      <w:ind w:left="0" w:hanging="0"/>
      <w:jc w:val="center"/>
    </w:pPr>
    <w:rPr>
      <w:lang w:val="en-US"/>
    </w:rPr>
  </w:style>
  <w:style w:type="paragraph" w:styleId="Style86" w:customStyle="1">
    <w:name w:val="МаркСсписок"/>
    <w:basedOn w:val="BodyTextIndent2"/>
    <w:autoRedefine/>
    <w:qFormat/>
    <w:rsid w:val="00a556c8"/>
    <w:pPr>
      <w:ind w:left="2127" w:hanging="1379"/>
    </w:pPr>
    <w:rPr>
      <w:rFonts w:cs="Times New Roman"/>
      <w:color w:val="000000"/>
      <w:u w:val="single"/>
    </w:rPr>
  </w:style>
  <w:style w:type="paragraph" w:styleId="-2" w:customStyle="1">
    <w:name w:val="маркер-2"/>
    <w:basedOn w:val="Normal"/>
    <w:autoRedefine/>
    <w:qFormat/>
    <w:rsid w:val="00a556c8"/>
    <w:pPr>
      <w:numPr>
        <w:ilvl w:val="0"/>
        <w:numId w:val="5"/>
      </w:numPr>
      <w:jc w:val="left"/>
    </w:pPr>
    <w:rPr>
      <w:rFonts w:ascii="Arial" w:hAnsi="Arial"/>
    </w:rPr>
  </w:style>
  <w:style w:type="paragraph" w:styleId="Style87" w:customStyle="1">
    <w:name w:val="табл текст"/>
    <w:basedOn w:val="Normal"/>
    <w:qFormat/>
    <w:rsid w:val="00a556c8"/>
    <w:pPr>
      <w:spacing w:lineRule="auto" w:line="240"/>
      <w:ind w:left="0" w:hanging="0"/>
      <w:jc w:val="left"/>
    </w:pPr>
    <w:rPr>
      <w:rFonts w:ascii="Arial" w:hAnsi="Arial"/>
      <w:sz w:val="22"/>
    </w:rPr>
  </w:style>
  <w:style w:type="paragraph" w:styleId="Style88" w:customStyle="1">
    <w:name w:val="табл текстЖ"/>
    <w:basedOn w:val="Normal"/>
    <w:link w:val="Style14"/>
    <w:qFormat/>
    <w:rsid w:val="00a556c8"/>
    <w:pPr>
      <w:spacing w:lineRule="auto" w:line="240"/>
      <w:ind w:left="0" w:hanging="6"/>
      <w:jc w:val="center"/>
    </w:pPr>
    <w:rPr>
      <w:rFonts w:ascii="Arial" w:hAnsi="Arial"/>
      <w:b/>
    </w:rPr>
  </w:style>
  <w:style w:type="paragraph" w:styleId="Style89" w:customStyle="1">
    <w:name w:val="табл текстЦ"/>
    <w:basedOn w:val="Style87"/>
    <w:qFormat/>
    <w:rsid w:val="00a556c8"/>
    <w:pPr>
      <w:jc w:val="center"/>
    </w:pPr>
    <w:rPr>
      <w:rFonts w:cs="Arial"/>
    </w:rPr>
  </w:style>
  <w:style w:type="paragraph" w:styleId="101" w:customStyle="1">
    <w:name w:val="табл текст10Ц"/>
    <w:basedOn w:val="Normal"/>
    <w:qFormat/>
    <w:rsid w:val="00a556c8"/>
    <w:pPr>
      <w:spacing w:lineRule="auto" w:line="240"/>
      <w:ind w:left="0" w:hanging="0"/>
      <w:jc w:val="center"/>
    </w:pPr>
    <w:rPr>
      <w:rFonts w:ascii="Arial" w:hAnsi="Arial"/>
      <w:sz w:val="20"/>
    </w:rPr>
  </w:style>
  <w:style w:type="paragraph" w:styleId="39" w:customStyle="1">
    <w:name w:val="Стиль Заголовок 3 + полужирный По левому краю"/>
    <w:basedOn w:val="Heading3"/>
    <w:qFormat/>
    <w:rsid w:val="00a556c8"/>
    <w:pPr>
      <w:spacing w:before="240" w:after="60"/>
      <w:ind w:left="0" w:hanging="0"/>
      <w:jc w:val="left"/>
    </w:pPr>
    <w:rPr>
      <w:sz w:val="28"/>
      <w:szCs w:val="20"/>
      <w:lang w:val="ru-RU" w:eastAsia="ru-RU"/>
    </w:rPr>
  </w:style>
  <w:style w:type="paragraph" w:styleId="310" w:customStyle="1">
    <w:name w:val="Стиль Заголовок 3 + полужирный"/>
    <w:basedOn w:val="Heading4"/>
    <w:qFormat/>
    <w:rsid w:val="00a556c8"/>
    <w:pPr>
      <w:tabs>
        <w:tab w:val="clear" w:pos="720"/>
        <w:tab w:val="left" w:pos="1440" w:leader="none"/>
      </w:tabs>
      <w:spacing w:before="240" w:after="60"/>
      <w:ind w:left="1368" w:hanging="648"/>
      <w:jc w:val="left"/>
      <w:textAlignment w:val="auto"/>
    </w:pPr>
    <w:rPr>
      <w:i/>
      <w:sz w:val="28"/>
      <w:szCs w:val="28"/>
      <w:u w:val="none"/>
    </w:rPr>
  </w:style>
  <w:style w:type="paragraph" w:styleId="2TimesNewRoman" w:customStyle="1">
    <w:name w:val="Стиль Заголовок 2 + Times New Roman не курсив По центру Междустр..."/>
    <w:basedOn w:val="Heading2"/>
    <w:next w:val="Heading2"/>
    <w:autoRedefine/>
    <w:qFormat/>
    <w:rsid w:val="00a556c8"/>
    <w:pPr>
      <w:numPr>
        <w:ilvl w:val="1"/>
        <w:numId w:val="6"/>
      </w:numPr>
    </w:pPr>
    <w:rPr>
      <w:rFonts w:cs="Arial"/>
      <w:i/>
      <w:iCs w:val="false"/>
      <w:szCs w:val="24"/>
      <w:lang w:val="ru-RU" w:eastAsia="ru-RU"/>
    </w:rPr>
  </w:style>
  <w:style w:type="paragraph" w:styleId="42" w:customStyle="1">
    <w:name w:val="Стиль Заголовок 4 + полужирный не курсив"/>
    <w:basedOn w:val="Normal"/>
    <w:autoRedefine/>
    <w:qFormat/>
    <w:rsid w:val="00a556c8"/>
    <w:pPr>
      <w:keepNext w:val="true"/>
      <w:ind w:left="0" w:firstLine="748"/>
    </w:pPr>
    <w:rPr/>
  </w:style>
  <w:style w:type="paragraph" w:styleId="43" w:customStyle="1">
    <w:name w:val="Заг 4"/>
    <w:basedOn w:val="Normal"/>
    <w:qFormat/>
    <w:rsid w:val="00a556c8"/>
    <w:pPr>
      <w:numPr>
        <w:ilvl w:val="0"/>
        <w:numId w:val="6"/>
      </w:numPr>
    </w:pPr>
    <w:rPr>
      <w:i/>
      <w:sz w:val="28"/>
      <w:szCs w:val="28"/>
    </w:rPr>
  </w:style>
  <w:style w:type="paragraph" w:styleId="Style90" w:customStyle="1">
    <w:name w:val="Таблица внутри"/>
    <w:basedOn w:val="Normal"/>
    <w:qFormat/>
    <w:rsid w:val="00a556c8"/>
    <w:pPr>
      <w:spacing w:lineRule="auto" w:line="240"/>
      <w:ind w:left="0" w:hanging="0"/>
      <w:jc w:val="center"/>
    </w:pPr>
    <w:rPr>
      <w:sz w:val="28"/>
    </w:rPr>
  </w:style>
  <w:style w:type="paragraph" w:styleId="124" w:customStyle="1">
    <w:name w:val="осн.текст 12"/>
    <w:basedOn w:val="Normal"/>
    <w:qFormat/>
    <w:rsid w:val="00a556c8"/>
    <w:pPr>
      <w:spacing w:lineRule="auto" w:line="240" w:before="0" w:after="120"/>
      <w:ind w:left="0" w:firstLine="851"/>
    </w:pPr>
    <w:rPr>
      <w:rFonts w:ascii="Arial" w:hAnsi="Arial"/>
    </w:rPr>
  </w:style>
  <w:style w:type="paragraph" w:styleId="Style92" w:customStyle="1">
    <w:name w:val="Бюллетень"/>
    <w:qFormat/>
    <w:rsid w:val="00a556c8"/>
    <w:pPr>
      <w:widowControl/>
      <w:numPr>
        <w:ilvl w:val="0"/>
        <w:numId w:val="7"/>
      </w:numPr>
      <w:tabs>
        <w:tab w:val="clear" w:pos="720"/>
        <w:tab w:val="left" w:pos="1800" w:leader="none"/>
      </w:tabs>
      <w:suppressAutoHyphens w:val="tru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108" w:customStyle="1">
    <w:name w:val="108"/>
    <w:basedOn w:val="Normal"/>
    <w:qFormat/>
    <w:rsid w:val="00a556c8"/>
    <w:pPr>
      <w:spacing w:lineRule="auto" w:line="240" w:beforeAutospacing="1" w:afterAutospacing="1"/>
      <w:ind w:left="0" w:hanging="0"/>
      <w:jc w:val="left"/>
    </w:pPr>
    <w:rPr/>
  </w:style>
  <w:style w:type="paragraph" w:styleId="Style93" w:customStyle="1">
    <w:name w:val="Табличноый заголовок"/>
    <w:basedOn w:val="Normal"/>
    <w:qFormat/>
    <w:rsid w:val="00a556c8"/>
    <w:pPr>
      <w:spacing w:lineRule="auto" w:line="240"/>
      <w:ind w:left="0" w:hanging="0"/>
      <w:jc w:val="center"/>
    </w:pPr>
    <w:rPr>
      <w:b/>
      <w:bCs/>
    </w:rPr>
  </w:style>
  <w:style w:type="paragraph" w:styleId="Style94" w:customStyle="1">
    <w:name w:val="Заголовки в таб СП"/>
    <w:autoRedefine/>
    <w:qFormat/>
    <w:rsid w:val="00a556c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b/>
      <w:color w:val="auto"/>
      <w:kern w:val="0"/>
      <w:sz w:val="22"/>
      <w:szCs w:val="24"/>
      <w:lang w:val="ru-RU" w:eastAsia="ru-RU" w:bidi="ar-SA"/>
      <w14:cntxtAlts>
        <w14:cntxtAlts/>
      </w14:cntxtAlts>
    </w:rPr>
  </w:style>
  <w:style w:type="paragraph" w:styleId="Style95" w:customStyle="1">
    <w:name w:val="Стиль Заголовки в таб СП + По левому краю"/>
    <w:basedOn w:val="Style94"/>
    <w:autoRedefine/>
    <w:qFormat/>
    <w:rsid w:val="00a556c8"/>
    <w:pPr>
      <w:jc w:val="center"/>
    </w:pPr>
    <w:rPr>
      <w:b w:val="false"/>
      <w:bCs/>
      <w:sz w:val="24"/>
    </w:rPr>
  </w:style>
  <w:style w:type="paragraph" w:styleId="2101" w:customStyle="1">
    <w:name w:val="Таблица 2.10."/>
    <w:basedOn w:val="Normal"/>
    <w:qFormat/>
    <w:rsid w:val="00a556c8"/>
    <w:pPr>
      <w:spacing w:lineRule="auto" w:line="312"/>
      <w:ind w:left="0" w:hanging="0"/>
      <w:jc w:val="left"/>
    </w:pPr>
    <w:rPr/>
  </w:style>
  <w:style w:type="paragraph" w:styleId="Style96" w:customStyle="1">
    <w:name w:val="Стиль ОРК"/>
    <w:basedOn w:val="Normal"/>
    <w:qFormat/>
    <w:rsid w:val="00a556c8"/>
    <w:pPr>
      <w:keepLines/>
      <w:spacing w:lineRule="auto" w:line="240"/>
      <w:ind w:left="0" w:firstLine="709"/>
      <w:jc w:val="left"/>
    </w:pPr>
    <w:rPr>
      <w:sz w:val="28"/>
      <w:szCs w:val="28"/>
    </w:rPr>
  </w:style>
  <w:style w:type="paragraph" w:styleId="-1" w:customStyle="1">
    <w:name w:val="Таблица - шапка"/>
    <w:basedOn w:val="Style90"/>
    <w:qFormat/>
    <w:rsid w:val="00a556c8"/>
    <w:pPr/>
    <w:rPr>
      <w:b/>
      <w:bCs/>
      <w:szCs w:val="28"/>
    </w:rPr>
  </w:style>
  <w:style w:type="paragraph" w:styleId="Style97" w:customStyle="1">
    <w:name w:val="Таблица номер"/>
    <w:basedOn w:val="Normal"/>
    <w:qFormat/>
    <w:rsid w:val="00a556c8"/>
    <w:pPr>
      <w:spacing w:lineRule="auto" w:line="240" w:beforeAutospacing="1" w:after="0"/>
      <w:ind w:left="0" w:hanging="0"/>
      <w:jc w:val="right"/>
    </w:pPr>
    <w:rPr>
      <w:sz w:val="28"/>
    </w:rPr>
  </w:style>
  <w:style w:type="paragraph" w:styleId="1TimesNewRoman" w:customStyle="1">
    <w:name w:val="Стиль Стиль Заголовок 1 + По центру + Times New Roman"/>
    <w:basedOn w:val="Normal"/>
    <w:qFormat/>
    <w:rsid w:val="00a556c8"/>
    <w:pPr>
      <w:spacing w:lineRule="auto" w:line="240"/>
      <w:ind w:left="0" w:hanging="0"/>
      <w:jc w:val="left"/>
    </w:pPr>
    <w:rPr/>
  </w:style>
  <w:style w:type="paragraph" w:styleId="44" w:customStyle="1">
    <w:name w:val="Основной текст 4"/>
    <w:basedOn w:val="BodyTextIndent"/>
    <w:qFormat/>
    <w:rsid w:val="00a556c8"/>
    <w:pPr>
      <w:spacing w:lineRule="auto" w:line="240"/>
      <w:ind w:left="283" w:firstLine="680"/>
      <w:jc w:val="left"/>
    </w:pPr>
    <w:rPr/>
  </w:style>
  <w:style w:type="paragraph" w:styleId="-3" w:customStyle="1">
    <w:name w:val="табл-прод"/>
    <w:basedOn w:val="Heading1"/>
    <w:qFormat/>
    <w:rsid w:val="00a556c8"/>
    <w:pPr>
      <w:spacing w:before="120" w:after="120"/>
      <w:ind w:left="0" w:hanging="0"/>
      <w:jc w:val="right"/>
    </w:pPr>
    <w:rPr>
      <w:rFonts w:ascii="Arial" w:hAnsi="Arial"/>
      <w:b w:val="false"/>
      <w:bCs w:val="false"/>
      <w:i/>
      <w:spacing w:val="50"/>
      <w:kern w:val="0"/>
      <w:sz w:val="16"/>
      <w:szCs w:val="20"/>
      <w:lang w:val="ru-RU" w:eastAsia="ru-RU"/>
    </w:rPr>
  </w:style>
  <w:style w:type="paragraph" w:styleId="51" w:customStyle="1">
    <w:name w:val="оглавление 5"/>
    <w:basedOn w:val="Normal"/>
    <w:next w:val="Normal"/>
    <w:qFormat/>
    <w:rsid w:val="00a556c8"/>
    <w:pPr>
      <w:widowControl w:val="false"/>
      <w:ind w:left="0" w:firstLine="720"/>
    </w:pPr>
    <w:rPr/>
  </w:style>
  <w:style w:type="paragraph" w:styleId="216" w:customStyle="1">
    <w:name w:val="оглавление 2"/>
    <w:basedOn w:val="Normal"/>
    <w:next w:val="Normal"/>
    <w:qFormat/>
    <w:rsid w:val="00a556c8"/>
    <w:pPr>
      <w:widowControl w:val="false"/>
      <w:ind w:left="240" w:hanging="0"/>
    </w:pPr>
    <w:rPr/>
  </w:style>
  <w:style w:type="paragraph" w:styleId="142" w:customStyle="1">
    <w:name w:val="осн. текст 14"/>
    <w:basedOn w:val="Normal"/>
    <w:qFormat/>
    <w:rsid w:val="00a556c8"/>
    <w:pPr>
      <w:spacing w:lineRule="auto" w:line="240" w:before="0" w:after="120"/>
      <w:ind w:left="0" w:firstLine="851"/>
    </w:pPr>
    <w:rPr>
      <w:rFonts w:ascii="Arial" w:hAnsi="Arial"/>
      <w:sz w:val="28"/>
    </w:rPr>
  </w:style>
  <w:style w:type="paragraph" w:styleId="Style98" w:customStyle="1">
    <w:name w:val="бюллетень со сдвигом"/>
    <w:basedOn w:val="Style99"/>
    <w:qFormat/>
    <w:rsid w:val="00a556c8"/>
    <w:pPr>
      <w:ind w:left="1134" w:hanging="283"/>
    </w:pPr>
    <w:rPr/>
  </w:style>
  <w:style w:type="paragraph" w:styleId="Style99" w:customStyle="1">
    <w:name w:val="бюллетень"/>
    <w:qFormat/>
    <w:rsid w:val="00a556c8"/>
    <w:pPr>
      <w:widowControl/>
      <w:suppressAutoHyphens w:val="true"/>
      <w:bidi w:val="0"/>
      <w:spacing w:before="0" w:after="0"/>
      <w:ind w:left="851" w:hanging="851"/>
      <w:jc w:val="left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143" w:customStyle="1">
    <w:name w:val="осн.текст без сд 14"/>
    <w:basedOn w:val="142"/>
    <w:qFormat/>
    <w:rsid w:val="00a556c8"/>
    <w:pPr>
      <w:ind w:left="0" w:hanging="0"/>
    </w:pPr>
    <w:rPr/>
  </w:style>
  <w:style w:type="paragraph" w:styleId="FR3" w:customStyle="1">
    <w:name w:val="FR3"/>
    <w:qFormat/>
    <w:rsid w:val="00a556c8"/>
    <w:pPr>
      <w:widowControl w:val="false"/>
      <w:suppressAutoHyphens w:val="true"/>
      <w:bidi w:val="0"/>
      <w:spacing w:lineRule="auto" w:line="300" w:before="0" w:after="0"/>
      <w:ind w:left="680" w:hanging="0"/>
      <w:jc w:val="left"/>
    </w:pPr>
    <w:rPr>
      <w:rFonts w:ascii="Arial" w:hAnsi="Arial" w:eastAsia="SimSun" w:cs="Times New Roman"/>
      <w:color w:val="auto"/>
      <w:kern w:val="0"/>
      <w:sz w:val="16"/>
      <w:szCs w:val="20"/>
      <w:lang w:val="ru-RU" w:eastAsia="ru-RU" w:bidi="ar-SA"/>
      <w14:cntxtAlts>
        <w14:cntxtAlts/>
      </w14:cntxtAlts>
    </w:rPr>
  </w:style>
  <w:style w:type="paragraph" w:styleId="125" w:customStyle="1">
    <w:name w:val="осн.текст без сд 12"/>
    <w:basedOn w:val="143"/>
    <w:qFormat/>
    <w:rsid w:val="00a556c8"/>
    <w:pPr/>
    <w:rPr>
      <w:sz w:val="24"/>
    </w:rPr>
  </w:style>
  <w:style w:type="paragraph" w:styleId="FR4" w:customStyle="1">
    <w:name w:val="FR4"/>
    <w:qFormat/>
    <w:rsid w:val="00a556c8"/>
    <w:pPr>
      <w:widowControl w:val="false"/>
      <w:suppressAutoHyphens w:val="true"/>
      <w:bidi w:val="0"/>
      <w:spacing w:before="40" w:after="0"/>
      <w:jc w:val="left"/>
    </w:pPr>
    <w:rPr>
      <w:rFonts w:ascii="Arial" w:hAnsi="Arial" w:eastAsia="SimSun" w:cs="Times New Roman"/>
      <w:b/>
      <w:color w:val="auto"/>
      <w:kern w:val="0"/>
      <w:sz w:val="12"/>
      <w:szCs w:val="20"/>
      <w:lang w:val="ru-RU" w:eastAsia="ru-RU" w:bidi="ar-SA"/>
      <w14:cntxtAlts>
        <w14:cntxtAlts/>
      </w14:cntxtAlts>
    </w:rPr>
  </w:style>
  <w:style w:type="paragraph" w:styleId="126" w:customStyle="1">
    <w:name w:val="абзац1"/>
    <w:basedOn w:val="Normal"/>
    <w:qFormat/>
    <w:rsid w:val="00a556c8"/>
    <w:pPr>
      <w:widowControl w:val="false"/>
      <w:tabs>
        <w:tab w:val="clear" w:pos="720"/>
        <w:tab w:val="left" w:pos="360" w:leader="none"/>
        <w:tab w:val="left" w:pos="1560" w:leader="none"/>
      </w:tabs>
      <w:spacing w:lineRule="auto" w:line="240"/>
      <w:ind w:left="360" w:right="113" w:hanging="360"/>
    </w:pPr>
    <w:rPr/>
  </w:style>
  <w:style w:type="paragraph" w:styleId="312" w:customStyle="1">
    <w:name w:val="Маркированный 3"/>
    <w:basedOn w:val="Normal"/>
    <w:qFormat/>
    <w:rsid w:val="00a556c8"/>
    <w:pPr>
      <w:tabs>
        <w:tab w:val="clear" w:pos="720"/>
        <w:tab w:val="left" w:pos="2178" w:leader="none"/>
      </w:tabs>
      <w:spacing w:lineRule="auto" w:line="240"/>
      <w:ind w:left="2178" w:hanging="360"/>
      <w:jc w:val="left"/>
    </w:pPr>
    <w:rPr>
      <w:rFonts w:ascii="Arial" w:hAnsi="Arial"/>
    </w:rPr>
  </w:style>
  <w:style w:type="paragraph" w:styleId="217" w:customStyle="1">
    <w:name w:val="Маркированный список 2)"/>
    <w:basedOn w:val="Normal"/>
    <w:autoRedefine/>
    <w:qFormat/>
    <w:rsid w:val="00a556c8"/>
    <w:pPr>
      <w:tabs>
        <w:tab w:val="clear" w:pos="720"/>
        <w:tab w:val="left" w:pos="1080" w:leader="none"/>
      </w:tabs>
      <w:spacing w:lineRule="auto" w:line="240"/>
      <w:ind w:left="1080" w:hanging="360"/>
      <w:jc w:val="left"/>
    </w:pPr>
    <w:rPr>
      <w:rFonts w:ascii="Arial" w:hAnsi="Arial"/>
    </w:rPr>
  </w:style>
  <w:style w:type="paragraph" w:styleId="45" w:customStyle="1">
    <w:name w:val="абзац4"/>
    <w:basedOn w:val="126"/>
    <w:qFormat/>
    <w:rsid w:val="00a556c8"/>
    <w:pPr>
      <w:tabs>
        <w:tab w:val="clear" w:pos="360"/>
        <w:tab w:val="clear" w:pos="1560"/>
      </w:tabs>
      <w:spacing w:before="120" w:after="240"/>
      <w:ind w:left="357" w:right="0" w:firstLine="68"/>
      <w:jc w:val="center"/>
    </w:pPr>
    <w:rPr>
      <w:rFonts w:ascii="NTTimes/Cyrillic" w:hAnsi="NTTimes/Cyrillic"/>
      <w:b/>
      <w:i/>
      <w:spacing w:val="-4"/>
    </w:rPr>
  </w:style>
  <w:style w:type="paragraph" w:styleId="218" w:customStyle="1">
    <w:name w:val="абзац2"/>
    <w:basedOn w:val="126"/>
    <w:qFormat/>
    <w:rsid w:val="00a556c8"/>
    <w:pPr>
      <w:tabs>
        <w:tab w:val="clear" w:pos="360"/>
        <w:tab w:val="clear" w:pos="1560"/>
        <w:tab w:val="left" w:pos="1276" w:leader="none"/>
      </w:tabs>
      <w:ind w:left="1417" w:right="113" w:hanging="283"/>
    </w:pPr>
    <w:rPr>
      <w:rFonts w:ascii="NTTimes/Cyrillic" w:hAnsi="NTTimes/Cyrillic"/>
      <w:spacing w:val="-4"/>
    </w:rPr>
  </w:style>
  <w:style w:type="paragraph" w:styleId="52" w:customStyle="1">
    <w:name w:val="абзац5"/>
    <w:basedOn w:val="Style100"/>
    <w:qFormat/>
    <w:rsid w:val="00a556c8"/>
    <w:pPr>
      <w:tabs>
        <w:tab w:val="clear" w:pos="720"/>
        <w:tab w:val="left" w:pos="2160" w:leader="none"/>
      </w:tabs>
      <w:ind w:left="2160" w:right="0" w:hanging="360"/>
    </w:pPr>
    <w:rPr>
      <w:lang w:eastAsia="en-US"/>
    </w:rPr>
  </w:style>
  <w:style w:type="paragraph" w:styleId="Style100" w:customStyle="1">
    <w:name w:val="абзац"/>
    <w:basedOn w:val="Normal"/>
    <w:qFormat/>
    <w:rsid w:val="00a556c8"/>
    <w:pPr>
      <w:widowControl w:val="false"/>
      <w:spacing w:lineRule="auto" w:line="240"/>
      <w:ind w:left="425" w:right="113" w:firstLine="709"/>
    </w:pPr>
    <w:rPr/>
  </w:style>
  <w:style w:type="paragraph" w:styleId="FR5" w:customStyle="1">
    <w:name w:val="FR5"/>
    <w:qFormat/>
    <w:rsid w:val="00a556c8"/>
    <w:pPr>
      <w:widowControl w:val="false"/>
      <w:suppressAutoHyphens w:val="true"/>
      <w:bidi w:val="0"/>
      <w:spacing w:before="20" w:after="0"/>
      <w:jc w:val="both"/>
    </w:pPr>
    <w:rPr>
      <w:rFonts w:ascii="Arial" w:hAnsi="Arial" w:eastAsia="SimSun" w:cs="Times New Roman"/>
      <w:b/>
      <w:color w:val="auto"/>
      <w:kern w:val="0"/>
      <w:sz w:val="12"/>
      <w:szCs w:val="20"/>
      <w:lang w:val="ru-RU" w:eastAsia="ru-RU" w:bidi="ar-SA"/>
      <w14:cntxtAlts>
        <w14:cntxtAlts/>
      </w14:cntxtAlts>
    </w:rPr>
  </w:style>
  <w:style w:type="paragraph" w:styleId="Style102" w:customStyle="1">
    <w:name w:val="Название таблиц"/>
    <w:basedOn w:val="Style77"/>
    <w:qFormat/>
    <w:rsid w:val="00a556c8"/>
    <w:pPr>
      <w:suppressAutoHyphens w:val="false"/>
      <w:spacing w:before="240" w:after="40"/>
      <w:ind w:left="1701" w:hanging="1701"/>
      <w:jc w:val="both"/>
    </w:pPr>
    <w:rPr>
      <w:rFonts w:ascii="Times New Roman" w:hAnsi="Times New Roman"/>
      <w:b w:val="false"/>
      <w:sz w:val="28"/>
      <w:szCs w:val="24"/>
    </w:rPr>
  </w:style>
  <w:style w:type="paragraph" w:styleId="Xl40" w:customStyle="1">
    <w:name w:val="xl40"/>
    <w:basedOn w:val="Normal"/>
    <w:qFormat/>
    <w:rsid w:val="00a556c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26" w:customStyle="1">
    <w:name w:val="xl26"/>
    <w:basedOn w:val="Normal"/>
    <w:qFormat/>
    <w:rsid w:val="00a556c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>
      <w:rFonts w:ascii="Courier New" w:hAnsi="Courier New" w:eastAsia="Arial Unicode MS" w:cs="Courier New"/>
    </w:rPr>
  </w:style>
  <w:style w:type="paragraph" w:styleId="Xl25" w:customStyle="1">
    <w:name w:val="xl25"/>
    <w:basedOn w:val="Normal"/>
    <w:qFormat/>
    <w:rsid w:val="00a556c8"/>
    <w:pPr>
      <w:spacing w:lineRule="auto" w:line="240" w:beforeAutospacing="1" w:afterAutospacing="1"/>
      <w:ind w:left="0" w:hanging="0"/>
      <w:jc w:val="center"/>
    </w:pPr>
    <w:rPr>
      <w:rFonts w:ascii="Arial" w:hAnsi="Arial" w:eastAsia="Arial Unicode MS" w:cs="Arial Unicode MS"/>
      <w:color w:val="0000FF"/>
    </w:rPr>
  </w:style>
  <w:style w:type="paragraph" w:styleId="Xl27" w:customStyle="1">
    <w:name w:val="xl27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28" w:customStyle="1">
    <w:name w:val="xl28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</w:pPr>
    <w:rPr>
      <w:rFonts w:ascii="Arial" w:hAnsi="Arial" w:eastAsia="Arial Unicode MS" w:cs="Arial Unicode MS"/>
      <w:color w:val="0000FF"/>
    </w:rPr>
  </w:style>
  <w:style w:type="paragraph" w:styleId="Xl29" w:customStyle="1">
    <w:name w:val="xl29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</w:pPr>
    <w:rPr>
      <w:rFonts w:ascii="Arial" w:hAnsi="Arial" w:eastAsia="Arial Unicode MS" w:cs="Arial Unicode MS"/>
    </w:rPr>
  </w:style>
  <w:style w:type="paragraph" w:styleId="Xl30" w:customStyle="1">
    <w:name w:val="xl30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</w:pPr>
    <w:rPr>
      <w:rFonts w:ascii="Arial" w:hAnsi="Arial" w:eastAsia="Arial Unicode MS" w:cs="Arial Unicode MS"/>
    </w:rPr>
  </w:style>
  <w:style w:type="paragraph" w:styleId="Xl31" w:customStyle="1">
    <w:name w:val="xl31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</w:pPr>
    <w:rPr>
      <w:rFonts w:ascii="Arial" w:hAnsi="Arial" w:eastAsia="Arial Unicode MS" w:cs="Arial Unicode MS"/>
      <w:color w:val="0000FF"/>
    </w:rPr>
  </w:style>
  <w:style w:type="paragraph" w:styleId="Xl32" w:customStyle="1">
    <w:name w:val="xl32"/>
    <w:basedOn w:val="Normal"/>
    <w:qFormat/>
    <w:rsid w:val="00a556c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33" w:customStyle="1">
    <w:name w:val="xl33"/>
    <w:basedOn w:val="Normal"/>
    <w:qFormat/>
    <w:rsid w:val="00a556c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34" w:customStyle="1">
    <w:name w:val="xl34"/>
    <w:basedOn w:val="Normal"/>
    <w:qFormat/>
    <w:rsid w:val="00a556c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Style103" w:customStyle="1">
    <w:name w:val="НумерованыйСписок"/>
    <w:basedOn w:val="Normal"/>
    <w:qFormat/>
    <w:rsid w:val="00a556c8"/>
    <w:pPr>
      <w:tabs>
        <w:tab w:val="clear" w:pos="720"/>
        <w:tab w:val="left" w:pos="360" w:leader="none"/>
        <w:tab w:val="left" w:pos="426" w:leader="none"/>
      </w:tabs>
      <w:ind w:left="1418" w:right="284" w:hanging="284"/>
    </w:pPr>
    <w:rPr>
      <w:rFonts w:ascii="Arial" w:hAnsi="Arial"/>
    </w:rPr>
  </w:style>
  <w:style w:type="paragraph" w:styleId="Style104" w:customStyle="1">
    <w:name w:val="Основной текст таблицы"/>
    <w:basedOn w:val="BodyText"/>
    <w:next w:val="BodyText"/>
    <w:qFormat/>
    <w:rsid w:val="00a556c8"/>
    <w:pPr>
      <w:spacing w:lineRule="auto" w:line="240" w:before="40" w:after="40"/>
      <w:jc w:val="center"/>
      <w:textAlignment w:val="baseline"/>
    </w:pPr>
    <w:rPr>
      <w:rFonts w:ascii="Times New Roman" w:hAnsi="Times New Roman" w:cs="Times New Roman"/>
    </w:rPr>
  </w:style>
  <w:style w:type="paragraph" w:styleId="Style105" w:customStyle="1">
    <w:name w:val="Внутренний адрес"/>
    <w:basedOn w:val="Normal"/>
    <w:qFormat/>
    <w:rsid w:val="00a556c8"/>
    <w:pPr>
      <w:spacing w:lineRule="auto" w:line="240"/>
      <w:ind w:left="0" w:hanging="0"/>
      <w:jc w:val="left"/>
    </w:pPr>
    <w:rPr>
      <w:bCs/>
      <w:sz w:val="20"/>
    </w:rPr>
  </w:style>
  <w:style w:type="paragraph" w:styleId="Style106" w:customStyle="1">
    <w:name w:val="Заголовок таблиц"/>
    <w:basedOn w:val="BodyText"/>
    <w:autoRedefine/>
    <w:qFormat/>
    <w:rsid w:val="00a556c8"/>
    <w:pPr>
      <w:tabs>
        <w:tab w:val="clear" w:pos="720"/>
        <w:tab w:val="left" w:pos="960" w:leader="none"/>
      </w:tabs>
      <w:spacing w:before="120" w:after="120"/>
      <w:ind w:left="0" w:hanging="0"/>
      <w:jc w:val="center"/>
    </w:pPr>
    <w:rPr>
      <w:b/>
      <w:caps/>
    </w:rPr>
  </w:style>
  <w:style w:type="paragraph" w:styleId="127" w:customStyle="1">
    <w:name w:val="Приложение_1"/>
    <w:basedOn w:val="Heading1"/>
    <w:autoRedefine/>
    <w:qFormat/>
    <w:rsid w:val="00a556c8"/>
    <w:pPr>
      <w:pageBreakBefore/>
      <w:spacing w:before="5000" w:after="200"/>
      <w:ind w:left="0" w:hanging="0"/>
    </w:pPr>
    <w:rPr>
      <w:rFonts w:ascii="Arial" w:hAnsi="Arial"/>
      <w:bCs w:val="false"/>
      <w:caps/>
      <w:kern w:val="0"/>
      <w:sz w:val="48"/>
      <w:szCs w:val="20"/>
      <w:lang w:val="ru-RU" w:eastAsia="ru-RU"/>
    </w:rPr>
  </w:style>
  <w:style w:type="paragraph" w:styleId="219" w:customStyle="1">
    <w:name w:val="Приложение_2"/>
    <w:basedOn w:val="BodyText"/>
    <w:autoRedefine/>
    <w:qFormat/>
    <w:rsid w:val="00a556c8"/>
    <w:pPr>
      <w:keepNext w:val="true"/>
      <w:keepLines/>
      <w:ind w:left="0" w:firstLine="709"/>
      <w:jc w:val="center"/>
    </w:pPr>
    <w:rPr>
      <w:rFonts w:cs="Times New Roman"/>
      <w:sz w:val="48"/>
      <w:lang w:val="en-US"/>
    </w:rPr>
  </w:style>
  <w:style w:type="paragraph" w:styleId="Style107" w:customStyle="1">
    <w:name w:val="Абзац"/>
    <w:basedOn w:val="Normal"/>
    <w:qFormat/>
    <w:rsid w:val="00a556c8"/>
    <w:pPr>
      <w:spacing w:lineRule="auto" w:line="240"/>
      <w:ind w:left="0" w:firstLine="709"/>
    </w:pPr>
    <w:rPr>
      <w:rFonts w:ascii="Arial" w:hAnsi="Arial" w:cs="Arial"/>
    </w:rPr>
  </w:style>
  <w:style w:type="paragraph" w:styleId="Style108" w:customStyle="1">
    <w:name w:val="табл"/>
    <w:basedOn w:val="Normal"/>
    <w:qFormat/>
    <w:rsid w:val="00a556c8"/>
    <w:pPr>
      <w:spacing w:lineRule="auto" w:line="240"/>
      <w:ind w:left="0" w:hanging="0"/>
      <w:jc w:val="left"/>
    </w:pPr>
    <w:rPr>
      <w:color w:val="000000"/>
    </w:rPr>
  </w:style>
  <w:style w:type="paragraph" w:styleId="Xl22" w:customStyle="1">
    <w:name w:val="xl22"/>
    <w:basedOn w:val="Normal"/>
    <w:qFormat/>
    <w:rsid w:val="00a556c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lineRule="auto" w:line="240" w:beforeAutospacing="1" w:afterAutospacing="1"/>
      <w:ind w:left="0" w:hanging="0"/>
      <w:jc w:val="right"/>
    </w:pPr>
    <w:rPr/>
  </w:style>
  <w:style w:type="paragraph" w:styleId="Xl23" w:customStyle="1">
    <w:name w:val="xl23"/>
    <w:basedOn w:val="Normal"/>
    <w:qFormat/>
    <w:rsid w:val="00a556c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lineRule="auto" w:line="240" w:beforeAutospacing="1" w:afterAutospacing="1"/>
      <w:ind w:left="0" w:hanging="0"/>
      <w:jc w:val="right"/>
    </w:pPr>
    <w:rPr/>
  </w:style>
  <w:style w:type="paragraph" w:styleId="220" w:customStyle="1">
    <w:name w:val="Стиль2"/>
    <w:basedOn w:val="Normal"/>
    <w:next w:val="120"/>
    <w:qFormat/>
    <w:rsid w:val="00a556c8"/>
    <w:pPr>
      <w:spacing w:lineRule="auto" w:line="240"/>
      <w:ind w:left="1134" w:firstLine="720"/>
      <w:jc w:val="left"/>
    </w:pPr>
    <w:rPr>
      <w:rFonts w:ascii="Arial" w:hAnsi="Arial" w:cs="Arial"/>
      <w:color w:val="000000"/>
    </w:rPr>
  </w:style>
  <w:style w:type="paragraph" w:styleId="Style109" w:customStyle="1">
    <w:name w:val="ДА"/>
    <w:basedOn w:val="120"/>
    <w:next w:val="120"/>
    <w:qFormat/>
    <w:rsid w:val="00a556c8"/>
    <w:pPr>
      <w:ind w:left="1134" w:firstLine="720"/>
      <w:jc w:val="left"/>
    </w:pPr>
    <w:rPr>
      <w:rFonts w:ascii="Arial" w:hAnsi="Arial" w:cs="Arial"/>
      <w:b w:val="false"/>
      <w:color w:val="000000"/>
      <w:sz w:val="24"/>
      <w:szCs w:val="24"/>
    </w:rPr>
  </w:style>
  <w:style w:type="paragraph" w:styleId="Style112" w:customStyle="1">
    <w:name w:val="перечень"/>
    <w:basedOn w:val="Normal"/>
    <w:qFormat/>
    <w:rsid w:val="00a556c8"/>
    <w:pPr>
      <w:numPr>
        <w:ilvl w:val="0"/>
        <w:numId w:val="8"/>
      </w:numPr>
      <w:spacing w:lineRule="auto" w:line="240"/>
      <w:jc w:val="left"/>
    </w:pPr>
    <w:rPr/>
  </w:style>
  <w:style w:type="paragraph" w:styleId="128" w:customStyle="1">
    <w:name w:val="Маркированный список 1"/>
    <w:basedOn w:val="Normal"/>
    <w:qFormat/>
    <w:rsid w:val="00a556c8"/>
    <w:pPr>
      <w:widowControl w:val="false"/>
      <w:numPr>
        <w:ilvl w:val="0"/>
        <w:numId w:val="9"/>
      </w:numPr>
      <w:spacing w:lineRule="auto" w:line="240"/>
      <w:jc w:val="left"/>
    </w:pPr>
    <w:rPr>
      <w:rFonts w:ascii="Arial" w:hAnsi="Arial" w:cs="Arial"/>
      <w:sz w:val="20"/>
    </w:rPr>
  </w:style>
  <w:style w:type="paragraph" w:styleId="BodyText21" w:customStyle="1">
    <w:name w:val="Body Text 21"/>
    <w:basedOn w:val="Normal"/>
    <w:qFormat/>
    <w:rsid w:val="00a556c8"/>
    <w:pPr>
      <w:widowControl w:val="false"/>
      <w:ind w:left="0" w:hanging="0"/>
    </w:pPr>
    <w:rPr>
      <w:rFonts w:ascii="Courier New" w:hAnsi="Courier New"/>
    </w:rPr>
  </w:style>
  <w:style w:type="paragraph" w:styleId="BodyText31" w:customStyle="1">
    <w:name w:val="Body Text 31"/>
    <w:basedOn w:val="Normal"/>
    <w:qFormat/>
    <w:rsid w:val="00a556c8"/>
    <w:pPr>
      <w:widowControl w:val="false"/>
      <w:spacing w:lineRule="exact" w:line="200"/>
      <w:ind w:left="0" w:hanging="0"/>
      <w:jc w:val="left"/>
    </w:pPr>
    <w:rPr>
      <w:rFonts w:ascii="Courier New" w:hAnsi="Courier New"/>
    </w:rPr>
  </w:style>
  <w:style w:type="paragraph" w:styleId="Style113" w:customStyle="1">
    <w:name w:val="Пояснит"/>
    <w:basedOn w:val="Normal"/>
    <w:qFormat/>
    <w:rsid w:val="00a556c8"/>
    <w:pPr>
      <w:spacing w:lineRule="auto" w:line="240"/>
      <w:ind w:left="170" w:right="170" w:firstLine="851"/>
    </w:pPr>
    <w:rPr>
      <w:lang w:val="en-US"/>
    </w:rPr>
  </w:style>
  <w:style w:type="paragraph" w:styleId="IG" w:customStyle="1">
    <w:name w:val="Формулы_IG"/>
    <w:basedOn w:val="Normal"/>
    <w:qFormat/>
    <w:rsid w:val="00a556c8"/>
    <w:pPr>
      <w:tabs>
        <w:tab w:val="clear" w:pos="720"/>
        <w:tab w:val="center" w:pos="4536" w:leader="none"/>
        <w:tab w:val="right" w:pos="9356" w:leader="none"/>
      </w:tabs>
      <w:ind w:left="0" w:hanging="0"/>
    </w:pPr>
    <w:rPr>
      <w:sz w:val="28"/>
      <w:szCs w:val="28"/>
    </w:rPr>
  </w:style>
  <w:style w:type="paragraph" w:styleId="Cartiglio1stPag" w:customStyle="1">
    <w:name w:val="Cartiglio 1st Pag."/>
    <w:basedOn w:val="Normal"/>
    <w:qFormat/>
    <w:rsid w:val="00a556c8"/>
    <w:pPr>
      <w:spacing w:lineRule="auto" w:line="240"/>
      <w:ind w:left="0" w:hanging="0"/>
      <w:jc w:val="center"/>
    </w:pPr>
    <w:rPr>
      <w:rFonts w:ascii="CG Times" w:hAnsi="CG Times"/>
      <w:sz w:val="22"/>
      <w:lang w:val="it-IT" w:eastAsia="en-US"/>
    </w:rPr>
  </w:style>
  <w:style w:type="paragraph" w:styleId="Style114" w:customStyle="1">
    <w:name w:val="Табличный заголовок Знак"/>
    <w:basedOn w:val="Normal"/>
    <w:link w:val="Style16"/>
    <w:qFormat/>
    <w:rsid w:val="00a556c8"/>
    <w:pPr>
      <w:keepNext w:val="true"/>
      <w:widowControl w:val="false"/>
      <w:spacing w:lineRule="auto" w:line="240" w:before="240" w:after="120"/>
      <w:ind w:left="1680" w:hanging="1680"/>
      <w:jc w:val="left"/>
    </w:pPr>
    <w:rPr>
      <w:rFonts w:ascii="Arial" w:hAnsi="Arial" w:cs="Arial"/>
    </w:rPr>
  </w:style>
  <w:style w:type="paragraph" w:styleId="Style115" w:customStyle="1">
    <w:name w:val="обычный Таймс"/>
    <w:basedOn w:val="Title"/>
    <w:qFormat/>
    <w:rsid w:val="00a556c8"/>
    <w:pPr>
      <w:tabs>
        <w:tab w:val="clear" w:pos="720"/>
        <w:tab w:val="left" w:pos="9639" w:leader="none"/>
      </w:tabs>
      <w:spacing w:lineRule="auto" w:line="312"/>
      <w:ind w:left="284" w:right="567" w:firstLine="567"/>
      <w:jc w:val="both"/>
    </w:pPr>
    <w:rPr>
      <w:rFonts w:ascii="Times New Roman" w:hAnsi="Times New Roman"/>
      <w:b w:val="false"/>
      <w:bCs/>
      <w:caps w:val="false"/>
      <w:smallCaps w:val="false"/>
      <w:sz w:val="24"/>
    </w:rPr>
  </w:style>
  <w:style w:type="paragraph" w:styleId="Xl35" w:customStyle="1">
    <w:name w:val="xl35"/>
    <w:basedOn w:val="Normal"/>
    <w:qFormat/>
    <w:rsid w:val="00a556c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36" w:customStyle="1">
    <w:name w:val="xl36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" w:hAnsi="Arial" w:eastAsia="Arial Unicode MS" w:cs="Arial Unicode MS"/>
      <w:b/>
      <w:bCs/>
    </w:rPr>
  </w:style>
  <w:style w:type="paragraph" w:styleId="Xl37" w:customStyle="1">
    <w:name w:val="xl37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</w:pPr>
    <w:rPr>
      <w:rFonts w:ascii="Arial" w:hAnsi="Arial" w:eastAsia="Arial Unicode MS" w:cs="Arial Unicode MS"/>
      <w:b/>
      <w:bCs/>
      <w:color w:val="0000FF"/>
    </w:rPr>
  </w:style>
  <w:style w:type="paragraph" w:styleId="Xl39" w:customStyle="1">
    <w:name w:val="xl39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top"/>
    </w:pPr>
    <w:rPr>
      <w:rFonts w:ascii="Arial" w:hAnsi="Arial" w:eastAsia="Arial Unicode MS" w:cs="Arial Unicode MS"/>
    </w:rPr>
  </w:style>
  <w:style w:type="paragraph" w:styleId="Xl41" w:customStyle="1">
    <w:name w:val="xl41"/>
    <w:basedOn w:val="Normal"/>
    <w:qFormat/>
    <w:rsid w:val="00a556c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top"/>
    </w:pPr>
    <w:rPr>
      <w:rFonts w:ascii="Arial" w:hAnsi="Arial" w:eastAsia="Arial Unicode MS" w:cs="Arial Unicode MS"/>
    </w:rPr>
  </w:style>
  <w:style w:type="paragraph" w:styleId="Xl42" w:customStyle="1">
    <w:name w:val="xl42"/>
    <w:basedOn w:val="Normal"/>
    <w:qFormat/>
    <w:rsid w:val="00a556c8"/>
    <w:pPr>
      <w:pBdr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top"/>
    </w:pPr>
    <w:rPr>
      <w:rFonts w:ascii="Arial" w:hAnsi="Arial" w:eastAsia="Arial Unicode MS" w:cs="Arial Unicode MS"/>
    </w:rPr>
  </w:style>
  <w:style w:type="paragraph" w:styleId="Xl44" w:customStyle="1">
    <w:name w:val="xl44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ind w:left="0" w:hanging="0"/>
      <w:jc w:val="center"/>
      <w:textAlignment w:val="top"/>
    </w:pPr>
    <w:rPr>
      <w:rFonts w:ascii="Arial" w:hAnsi="Arial" w:eastAsia="Arial Unicode MS" w:cs="Arial Unicode MS"/>
      <w:b/>
      <w:bCs/>
      <w:color w:val="0000FF"/>
    </w:rPr>
  </w:style>
  <w:style w:type="paragraph" w:styleId="Xl45" w:customStyle="1">
    <w:name w:val="xl45"/>
    <w:basedOn w:val="Normal"/>
    <w:qFormat/>
    <w:rsid w:val="00a556c8"/>
    <w:pPr>
      <w:pBdr>
        <w:top w:val="single" w:sz="4" w:space="0" w:color="000000"/>
        <w:bottom w:val="single" w:sz="4" w:space="0" w:color="000000"/>
      </w:pBdr>
      <w:spacing w:lineRule="auto" w:line="240" w:beforeAutospacing="1" w:afterAutospacing="1"/>
      <w:ind w:left="0" w:hanging="0"/>
      <w:jc w:val="center"/>
      <w:textAlignment w:val="top"/>
    </w:pPr>
    <w:rPr>
      <w:rFonts w:ascii="Arial" w:hAnsi="Arial" w:eastAsia="Arial Unicode MS" w:cs="Arial Unicode MS"/>
      <w:b/>
      <w:bCs/>
      <w:color w:val="0000FF"/>
    </w:rPr>
  </w:style>
  <w:style w:type="paragraph" w:styleId="Default" w:customStyle="1">
    <w:name w:val="Default"/>
    <w:qFormat/>
    <w:rsid w:val="00a556c8"/>
    <w:pPr>
      <w:widowControl/>
      <w:suppressAutoHyphens w:val="true"/>
      <w:bidi w:val="0"/>
      <w:spacing w:before="0" w:after="0"/>
      <w:jc w:val="left"/>
    </w:pPr>
    <w:rPr>
      <w:rFonts w:ascii="TimesNewRoman,Bold" w:hAnsi="TimesNewRoman,Bold" w:eastAsia="SimSun" w:cs="Times New Roman"/>
      <w:color w:val="auto"/>
      <w:kern w:val="0"/>
      <w:sz w:val="24"/>
      <w:szCs w:val="20"/>
      <w:lang w:val="en-US" w:eastAsia="en-US" w:bidi="ar-SA"/>
      <w14:cntxtAlts>
        <w14:cntxtAlts/>
      </w14:cntxtAlts>
    </w:rPr>
  </w:style>
  <w:style w:type="paragraph" w:styleId="Iauiue" w:customStyle="1">
    <w:name w:val="Iau.iue"/>
    <w:basedOn w:val="Default"/>
    <w:next w:val="Default"/>
    <w:qFormat/>
    <w:rsid w:val="00a556c8"/>
    <w:pPr/>
    <w:rPr>
      <w:szCs w:val="24"/>
    </w:rPr>
  </w:style>
  <w:style w:type="paragraph" w:styleId="Style116" w:customStyle="1">
    <w:name w:val="Формула"/>
    <w:basedOn w:val="Style72"/>
    <w:qFormat/>
    <w:rsid w:val="00a556c8"/>
    <w:pPr>
      <w:tabs>
        <w:tab w:val="clear" w:pos="720"/>
        <w:tab w:val="right" w:pos="9072" w:leader="none"/>
      </w:tabs>
      <w:spacing w:before="80" w:after="80"/>
      <w:ind w:left="0" w:firstLine="425"/>
    </w:pPr>
    <w:rPr/>
  </w:style>
  <w:style w:type="paragraph" w:styleId="Ed2" w:customStyle="1">
    <w:name w:val="Основedой текст с отступом 2"/>
    <w:basedOn w:val="Normal"/>
    <w:qFormat/>
    <w:rsid w:val="00a556c8"/>
    <w:pPr>
      <w:spacing w:lineRule="auto" w:line="240"/>
      <w:ind w:left="142" w:firstLine="567"/>
    </w:pPr>
    <w:rPr/>
  </w:style>
  <w:style w:type="paragraph" w:styleId="222" w:customStyle="1">
    <w:name w:val="Заголовок 2_ТЭО"/>
    <w:basedOn w:val="Normal"/>
    <w:qFormat/>
    <w:rsid w:val="00a556c8"/>
    <w:pPr>
      <w:keepNext w:val="true"/>
      <w:spacing w:lineRule="auto" w:line="240" w:before="0" w:after="280"/>
      <w:ind w:left="142" w:firstLine="567"/>
    </w:pPr>
    <w:rPr>
      <w:b/>
      <w:sz w:val="28"/>
    </w:rPr>
  </w:style>
  <w:style w:type="paragraph" w:styleId="Style117" w:customStyle="1">
    <w:name w:val="Абзац с маркером"/>
    <w:basedOn w:val="Normal"/>
    <w:autoRedefine/>
    <w:qFormat/>
    <w:rsid w:val="00a556c8"/>
    <w:pPr>
      <w:tabs>
        <w:tab w:val="clear" w:pos="720"/>
        <w:tab w:val="left" w:pos="2214" w:leader="none"/>
      </w:tabs>
      <w:spacing w:lineRule="auto" w:line="240"/>
      <w:ind w:left="2214" w:hanging="360"/>
    </w:pPr>
    <w:rPr>
      <w:rFonts w:ascii="Arial" w:hAnsi="Arial" w:cs="Arial"/>
    </w:rPr>
  </w:style>
  <w:style w:type="paragraph" w:styleId="ListBullet3">
    <w:name w:val="List Bullet 3"/>
    <w:basedOn w:val="Normal"/>
    <w:qFormat/>
    <w:rsid w:val="00a556c8"/>
    <w:pPr>
      <w:spacing w:lineRule="auto" w:line="240"/>
      <w:ind w:left="566" w:hanging="283"/>
      <w:jc w:val="left"/>
    </w:pPr>
    <w:rPr>
      <w:rFonts w:ascii="Arial" w:hAnsi="Arial"/>
    </w:rPr>
  </w:style>
  <w:style w:type="paragraph" w:styleId="Style118" w:customStyle="1">
    <w:name w:val="текст"/>
    <w:basedOn w:val="Normal"/>
    <w:autoRedefine/>
    <w:qFormat/>
    <w:rsid w:val="00a556c8"/>
    <w:pPr>
      <w:spacing w:lineRule="auto" w:line="240"/>
      <w:ind w:left="0" w:hanging="0"/>
      <w:jc w:val="center"/>
    </w:pPr>
    <w:rPr>
      <w:rFonts w:ascii="Arial" w:hAnsi="Arial"/>
    </w:rPr>
  </w:style>
  <w:style w:type="paragraph" w:styleId="ListBullet41" w:customStyle="1">
    <w:name w:val="List Bullet 41"/>
    <w:basedOn w:val="Normal"/>
    <w:autoRedefine/>
    <w:qFormat/>
    <w:rsid w:val="00a556c8"/>
    <w:pPr>
      <w:tabs>
        <w:tab w:val="clear" w:pos="720"/>
        <w:tab w:val="left" w:pos="360" w:leader="none"/>
      </w:tabs>
      <w:spacing w:lineRule="auto" w:line="240"/>
      <w:ind w:left="360" w:hanging="360"/>
      <w:jc w:val="left"/>
    </w:pPr>
    <w:rPr>
      <w:rFonts w:ascii="Arial" w:hAnsi="Arial"/>
    </w:rPr>
  </w:style>
  <w:style w:type="paragraph" w:styleId="46" w:customStyle="1">
    <w:name w:val="Стиль4"/>
    <w:basedOn w:val="Normal"/>
    <w:autoRedefine/>
    <w:qFormat/>
    <w:rsid w:val="00a556c8"/>
    <w:pPr>
      <w:spacing w:lineRule="auto" w:line="240"/>
      <w:ind w:left="0" w:hanging="0"/>
      <w:jc w:val="center"/>
    </w:pPr>
    <w:rPr>
      <w:rFonts w:ascii="Arial" w:hAnsi="Arial"/>
    </w:rPr>
  </w:style>
  <w:style w:type="paragraph" w:styleId="Style119" w:customStyle="1">
    <w:name w:val="нумерованый список"/>
    <w:basedOn w:val="Normal"/>
    <w:qFormat/>
    <w:rsid w:val="00a556c8"/>
    <w:pPr>
      <w:tabs>
        <w:tab w:val="clear" w:pos="720"/>
        <w:tab w:val="left" w:pos="2345" w:leader="none"/>
      </w:tabs>
      <w:spacing w:lineRule="auto" w:line="240"/>
      <w:ind w:left="2345" w:hanging="360"/>
    </w:pPr>
    <w:rPr>
      <w:rFonts w:ascii="Arial" w:hAnsi="Arial"/>
    </w:rPr>
  </w:style>
  <w:style w:type="paragraph" w:styleId="Font1" w:customStyle="1">
    <w:name w:val="font1"/>
    <w:basedOn w:val="Normal"/>
    <w:qFormat/>
    <w:rsid w:val="00a556c8"/>
    <w:pPr>
      <w:spacing w:lineRule="auto" w:line="240" w:beforeAutospacing="1" w:afterAutospacing="1"/>
      <w:ind w:left="0" w:hanging="0"/>
      <w:jc w:val="left"/>
    </w:pPr>
    <w:rPr>
      <w:rFonts w:ascii="Arial CYR" w:hAnsi="Arial CYR" w:eastAsia="Arial Unicode MS" w:cs="Arial CYR"/>
      <w:sz w:val="20"/>
    </w:rPr>
  </w:style>
  <w:style w:type="paragraph" w:styleId="Font5" w:customStyle="1">
    <w:name w:val="font5"/>
    <w:basedOn w:val="Normal"/>
    <w:qFormat/>
    <w:rsid w:val="00a556c8"/>
    <w:pPr>
      <w:spacing w:lineRule="auto" w:line="240" w:beforeAutospacing="1" w:afterAutospacing="1"/>
      <w:ind w:left="0" w:hanging="0"/>
      <w:jc w:val="left"/>
    </w:pPr>
    <w:rPr>
      <w:rFonts w:ascii="Arial" w:hAnsi="Arial" w:eastAsia="Arial Unicode MS" w:cs="Arial"/>
      <w:b/>
      <w:bCs/>
      <w:sz w:val="20"/>
    </w:rPr>
  </w:style>
  <w:style w:type="paragraph" w:styleId="HTMLAddress">
    <w:name w:val="HTML Address"/>
    <w:basedOn w:val="Normal"/>
    <w:link w:val="HTML1"/>
    <w:qFormat/>
    <w:rsid w:val="00a556c8"/>
    <w:pPr>
      <w:spacing w:lineRule="auto" w:line="240"/>
      <w:ind w:left="0" w:hanging="0"/>
      <w:jc w:val="left"/>
    </w:pPr>
    <w:rPr>
      <w:rFonts w:ascii="Arial" w:hAnsi="Arial"/>
      <w:bCs/>
      <w:i/>
      <w:iCs/>
      <w:sz w:val="26"/>
    </w:rPr>
  </w:style>
  <w:style w:type="paragraph" w:styleId="Xl47" w:customStyle="1">
    <w:name w:val="xl47"/>
    <w:basedOn w:val="Normal"/>
    <w:qFormat/>
    <w:rsid w:val="00a556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ind w:left="0" w:hanging="0"/>
      <w:jc w:val="center"/>
    </w:pPr>
    <w:rPr>
      <w:rFonts w:ascii="Arial CYR" w:hAnsi="Arial CYR" w:eastAsia="Arial Unicode MS" w:cs="Arial CYR"/>
      <w:b/>
      <w:bCs/>
      <w:sz w:val="30"/>
      <w:szCs w:val="30"/>
    </w:rPr>
  </w:style>
  <w:style w:type="paragraph" w:styleId="Xl48" w:customStyle="1">
    <w:name w:val="xl48"/>
    <w:basedOn w:val="Normal"/>
    <w:qFormat/>
    <w:rsid w:val="00a556c8"/>
    <w:pPr>
      <w:pBdr>
        <w:left w:val="single" w:sz="8" w:space="0" w:color="000000"/>
        <w:right w:val="single" w:sz="8" w:space="0" w:color="000000"/>
      </w:pBdr>
      <w:spacing w:lineRule="auto" w:line="240" w:beforeAutospacing="1" w:afterAutospacing="1"/>
      <w:ind w:left="0" w:hanging="0"/>
      <w:jc w:val="left"/>
      <w:textAlignment w:val="center"/>
    </w:pPr>
    <w:rPr>
      <w:rFonts w:ascii="Arial Unicode MS" w:hAnsi="Arial Unicode MS" w:eastAsia="Arial Unicode MS" w:cs="Arial Unicode MS"/>
    </w:rPr>
  </w:style>
  <w:style w:type="paragraph" w:styleId="Xl50" w:customStyle="1">
    <w:name w:val="xl50"/>
    <w:basedOn w:val="Normal"/>
    <w:qFormat/>
    <w:rsid w:val="00a556c8"/>
    <w:pPr>
      <w:pBdr>
        <w:left w:val="single" w:sz="8" w:space="0" w:color="000000"/>
        <w:right w:val="single" w:sz="8" w:space="0" w:color="000000"/>
      </w:pBdr>
      <w:spacing w:lineRule="auto" w:line="240" w:beforeAutospacing="1" w:afterAutospacing="1"/>
      <w:ind w:left="0" w:hanging="0"/>
      <w:jc w:val="center"/>
      <w:textAlignment w:val="center"/>
    </w:pPr>
    <w:rPr>
      <w:rFonts w:ascii="Arial CYR" w:hAnsi="Arial CYR" w:eastAsia="Arial Unicode MS" w:cs="Arial CYR"/>
    </w:rPr>
  </w:style>
  <w:style w:type="paragraph" w:styleId="Xl51" w:customStyle="1">
    <w:name w:val="xl51"/>
    <w:basedOn w:val="Normal"/>
    <w:qFormat/>
    <w:rsid w:val="00a556c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ind w:left="0" w:hanging="0"/>
      <w:jc w:val="center"/>
    </w:pPr>
    <w:rPr>
      <w:rFonts w:ascii="Arial CYR" w:hAnsi="Arial CYR" w:eastAsia="Arial Unicode MS" w:cs="Arial CYR"/>
    </w:rPr>
  </w:style>
  <w:style w:type="paragraph" w:styleId="Font6" w:customStyle="1">
    <w:name w:val="font6"/>
    <w:basedOn w:val="Normal"/>
    <w:autoRedefine/>
    <w:qFormat/>
    <w:rsid w:val="00a556c8"/>
    <w:pPr>
      <w:spacing w:lineRule="auto" w:line="240" w:beforeAutospacing="1" w:afterAutospacing="1"/>
      <w:ind w:left="0" w:firstLine="709"/>
      <w:jc w:val="left"/>
    </w:pPr>
    <w:rPr>
      <w:rFonts w:ascii="Arial" w:hAnsi="Arial" w:eastAsia="Arial Unicode MS" w:cs="Arial"/>
      <w:i/>
      <w:iCs/>
    </w:rPr>
  </w:style>
  <w:style w:type="paragraph" w:styleId="Xl52" w:customStyle="1">
    <w:name w:val="xl52"/>
    <w:basedOn w:val="Normal"/>
    <w:qFormat/>
    <w:rsid w:val="00a556c8"/>
    <w:pPr>
      <w:pBdr>
        <w:top w:val="single" w:sz="4" w:space="0" w:color="000000"/>
      </w:pBdr>
      <w:spacing w:lineRule="auto" w:line="240" w:beforeAutospacing="1" w:afterAutospacing="1"/>
      <w:ind w:left="0" w:hanging="0"/>
      <w:jc w:val="left"/>
    </w:pPr>
    <w:rPr>
      <w:rFonts w:ascii="Arial CYR" w:hAnsi="Arial CYR" w:eastAsia="Arial Unicode MS" w:cs="Arial CYR"/>
    </w:rPr>
  </w:style>
  <w:style w:type="paragraph" w:styleId="129" w:customStyle="1">
    <w:name w:val="список1"/>
    <w:basedOn w:val="Normal"/>
    <w:qFormat/>
    <w:rsid w:val="00a556c8"/>
    <w:pPr>
      <w:tabs>
        <w:tab w:val="clear" w:pos="720"/>
        <w:tab w:val="left" w:pos="1069" w:leader="none"/>
      </w:tabs>
      <w:spacing w:lineRule="auto" w:line="240"/>
      <w:ind w:left="709" w:hanging="0"/>
    </w:pPr>
    <w:rPr>
      <w:rFonts w:ascii="Arial" w:hAnsi="Arial"/>
    </w:rPr>
  </w:style>
  <w:style w:type="paragraph" w:styleId="Style120" w:customStyle="1">
    <w:name w:val="табл текстЖ Знак Знак"/>
    <w:basedOn w:val="Normal"/>
    <w:link w:val="Style17"/>
    <w:qFormat/>
    <w:rsid w:val="00a556c8"/>
    <w:pPr>
      <w:spacing w:lineRule="auto" w:line="240"/>
      <w:ind w:left="0" w:hanging="6"/>
      <w:jc w:val="center"/>
    </w:pPr>
    <w:rPr>
      <w:rFonts w:ascii="Arial" w:hAnsi="Arial"/>
      <w:b/>
    </w:rPr>
  </w:style>
  <w:style w:type="paragraph" w:styleId="Style122" w:customStyle="1">
    <w:name w:val="Абзац Знак Знак"/>
    <w:basedOn w:val="Normal"/>
    <w:link w:val="Style18"/>
    <w:autoRedefine/>
    <w:qFormat/>
    <w:rsid w:val="00a556c8"/>
    <w:pPr>
      <w:spacing w:lineRule="auto" w:line="240"/>
      <w:ind w:left="0" w:firstLine="601"/>
    </w:pPr>
    <w:rPr>
      <w:rFonts w:ascii="Arial" w:hAnsi="Arial"/>
      <w:i/>
    </w:rPr>
  </w:style>
  <w:style w:type="paragraph" w:styleId="Style123" w:customStyle="1">
    <w:name w:val="Абзац Знак"/>
    <w:basedOn w:val="Normal"/>
    <w:autoRedefine/>
    <w:qFormat/>
    <w:rsid w:val="00a556c8"/>
    <w:pPr>
      <w:spacing w:lineRule="auto" w:line="240"/>
      <w:ind w:left="0" w:firstLine="601"/>
    </w:pPr>
    <w:rPr>
      <w:rFonts w:ascii="Arial" w:hAnsi="Arial"/>
      <w:i/>
      <w:sz w:val="20"/>
    </w:rPr>
  </w:style>
  <w:style w:type="paragraph" w:styleId="Style124" w:customStyle="1">
    <w:name w:val="таб. текст"/>
    <w:basedOn w:val="Normal"/>
    <w:next w:val="Normal"/>
    <w:qFormat/>
    <w:rsid w:val="00a556c8"/>
    <w:pPr>
      <w:spacing w:lineRule="auto" w:line="240" w:before="0" w:after="120"/>
      <w:ind w:left="0" w:hanging="0"/>
      <w:jc w:val="center"/>
    </w:pPr>
    <w:rPr>
      <w:sz w:val="22"/>
    </w:rPr>
  </w:style>
  <w:style w:type="paragraph" w:styleId="Style125" w:customStyle="1">
    <w:name w:val="таб.№"/>
    <w:basedOn w:val="Normal"/>
    <w:qFormat/>
    <w:rsid w:val="00a556c8"/>
    <w:pPr>
      <w:spacing w:lineRule="auto" w:line="240" w:before="0" w:after="120"/>
      <w:ind w:left="0" w:hanging="0"/>
      <w:outlineLvl w:val="4"/>
    </w:pPr>
    <w:rPr>
      <w:b/>
    </w:rPr>
  </w:style>
  <w:style w:type="paragraph" w:styleId="Style126" w:customStyle="1">
    <w:name w:val="Основн"/>
    <w:basedOn w:val="Normal"/>
    <w:qFormat/>
    <w:rsid w:val="00a556c8"/>
    <w:pPr>
      <w:tabs>
        <w:tab w:val="clear" w:pos="720"/>
        <w:tab w:val="left" w:pos="851" w:leader="none"/>
      </w:tabs>
      <w:spacing w:lineRule="auto" w:line="312"/>
      <w:ind w:left="170" w:right="170" w:firstLine="851"/>
    </w:pPr>
    <w:rPr/>
  </w:style>
  <w:style w:type="paragraph" w:styleId="Style127" w:customStyle="1">
    <w:name w:val="Основной текст продолжение"/>
    <w:basedOn w:val="BodyText"/>
    <w:next w:val="BodyText"/>
    <w:qFormat/>
    <w:rsid w:val="00a556c8"/>
    <w:pPr>
      <w:spacing w:lineRule="auto" w:line="240" w:before="120" w:after="0"/>
      <w:ind w:left="0" w:firstLine="709"/>
    </w:pPr>
    <w:rPr>
      <w:rFonts w:ascii="Times New Roman" w:hAnsi="Times New Roman" w:cs="Times New Roman"/>
    </w:rPr>
  </w:style>
  <w:style w:type="paragraph" w:styleId="Style128" w:customStyle="1">
    <w:name w:val="табл_строка"/>
    <w:basedOn w:val="BodyText"/>
    <w:qFormat/>
    <w:rsid w:val="00a556c8"/>
    <w:pPr>
      <w:spacing w:lineRule="auto" w:line="240" w:before="120" w:after="0"/>
      <w:ind w:left="0" w:hanging="0"/>
      <w:jc w:val="center"/>
    </w:pPr>
    <w:rPr>
      <w:rFonts w:ascii="Times New Roman" w:hAnsi="Times New Roman" w:cs="Times New Roman"/>
    </w:rPr>
  </w:style>
  <w:style w:type="paragraph" w:styleId="Style129" w:customStyle="1">
    <w:name w:val="табл_заголовок"/>
    <w:qFormat/>
    <w:rsid w:val="00a556c8"/>
    <w:pPr>
      <w:keepNext w:val="true"/>
      <w:keepLines/>
      <w:widowControl/>
      <w:suppressAutoHyphens w:val="true"/>
      <w:bidi w:val="0"/>
      <w:spacing w:before="0" w:after="0"/>
      <w:jc w:val="center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130" w:customStyle="1">
    <w:name w:val="мой1"/>
    <w:basedOn w:val="Normal"/>
    <w:autoRedefine/>
    <w:qFormat/>
    <w:rsid w:val="00a556c8"/>
    <w:pPr>
      <w:tabs>
        <w:tab w:val="clear" w:pos="720"/>
        <w:tab w:val="left" w:pos="0" w:leader="none"/>
      </w:tabs>
      <w:ind w:left="0" w:firstLine="720"/>
      <w:jc w:val="center"/>
    </w:pPr>
    <w:rPr>
      <w:b/>
      <w:sz w:val="28"/>
    </w:rPr>
  </w:style>
  <w:style w:type="paragraph" w:styleId="ListNumber2">
    <w:name w:val="List Number 2"/>
    <w:basedOn w:val="Normal"/>
    <w:qFormat/>
    <w:rsid w:val="00a556c8"/>
    <w:pPr>
      <w:keepNext w:val="true"/>
      <w:tabs>
        <w:tab w:val="clear" w:pos="720"/>
        <w:tab w:val="left" w:pos="420" w:leader="none"/>
      </w:tabs>
      <w:spacing w:lineRule="auto" w:line="240"/>
      <w:ind w:left="420" w:hanging="420"/>
    </w:pPr>
    <w:rPr>
      <w:spacing w:val="3"/>
      <w:sz w:val="20"/>
    </w:rPr>
  </w:style>
  <w:style w:type="paragraph" w:styleId="ListNumber3">
    <w:name w:val="List Number 3"/>
    <w:basedOn w:val="Normal"/>
    <w:qFormat/>
    <w:rsid w:val="00a556c8"/>
    <w:pPr>
      <w:keepNext w:val="true"/>
      <w:tabs>
        <w:tab w:val="clear" w:pos="720"/>
        <w:tab w:val="left" w:pos="360" w:leader="none"/>
      </w:tabs>
      <w:spacing w:lineRule="auto" w:line="240"/>
      <w:ind w:left="360" w:hanging="360"/>
    </w:pPr>
    <w:rPr>
      <w:spacing w:val="3"/>
      <w:sz w:val="20"/>
    </w:rPr>
  </w:style>
  <w:style w:type="paragraph" w:styleId="ListNumber4">
    <w:name w:val="List Number 4"/>
    <w:basedOn w:val="Normal"/>
    <w:qFormat/>
    <w:rsid w:val="00a556c8"/>
    <w:pPr>
      <w:keepNext w:val="true"/>
      <w:tabs>
        <w:tab w:val="clear" w:pos="720"/>
        <w:tab w:val="left" w:pos="1209" w:leader="none"/>
      </w:tabs>
      <w:spacing w:lineRule="auto" w:line="240"/>
      <w:ind w:left="1209" w:hanging="360"/>
    </w:pPr>
    <w:rPr>
      <w:spacing w:val="3"/>
      <w:sz w:val="20"/>
    </w:rPr>
  </w:style>
  <w:style w:type="paragraph" w:styleId="Style130" w:customStyle="1">
    <w:name w:val="Стиль"/>
    <w:qFormat/>
    <w:rsid w:val="00a556c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ru-RU" w:eastAsia="ru-RU" w:bidi="ar-SA"/>
      <w14:cntxtAlts>
        <w14:cntxtAlts/>
      </w14:cntxtAlts>
    </w:rPr>
  </w:style>
  <w:style w:type="paragraph" w:styleId="ConsNonformat" w:customStyle="1">
    <w:name w:val="ConsNonformat"/>
    <w:qFormat/>
    <w:rsid w:val="00a556c8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SimSun" w:cs="Courier New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ConsCell" w:customStyle="1">
    <w:name w:val="ConsCell"/>
    <w:qFormat/>
    <w:rsid w:val="00a556c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SimSun" w:cs="Arial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131" w:customStyle="1">
    <w:name w:val="Абзац 1"/>
    <w:basedOn w:val="Normal"/>
    <w:qFormat/>
    <w:rsid w:val="00a556c8"/>
    <w:pPr>
      <w:spacing w:lineRule="auto" w:line="240" w:before="0" w:after="120"/>
      <w:ind w:left="0" w:firstLine="851"/>
    </w:pPr>
    <w:rPr/>
  </w:style>
  <w:style w:type="paragraph" w:styleId="NormalNumber" w:customStyle="1">
    <w:name w:val="Normal Number"/>
    <w:basedOn w:val="Normal"/>
    <w:qFormat/>
    <w:rsid w:val="00a556c8"/>
    <w:pPr>
      <w:spacing w:lineRule="auto" w:line="240"/>
      <w:ind w:left="0" w:hanging="0"/>
    </w:pPr>
    <w:rPr/>
  </w:style>
  <w:style w:type="paragraph" w:styleId="Style132" w:customStyle="1">
    <w:name w:val="???????"/>
    <w:qFormat/>
    <w:rsid w:val="00a556c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en-US" w:bidi="ar-SA"/>
      <w14:cntxtAlts>
        <w14:cntxtAlts/>
      </w14:cntxtAlts>
    </w:rPr>
  </w:style>
  <w:style w:type="paragraph" w:styleId="Style133" w:customStyle="1">
    <w:name w:val="Текст документа"/>
    <w:basedOn w:val="Normal"/>
    <w:qFormat/>
    <w:rsid w:val="00a556c8"/>
    <w:pPr>
      <w:ind w:left="0" w:firstLine="709"/>
    </w:pPr>
    <w:rPr>
      <w:sz w:val="28"/>
    </w:rPr>
  </w:style>
  <w:style w:type="paragraph" w:styleId="114pt" w:customStyle="1">
    <w:name w:val="Стиль Заголовок 1 + 14 pt"/>
    <w:basedOn w:val="Heading1"/>
    <w:next w:val="Style133"/>
    <w:qFormat/>
    <w:rsid w:val="00a556c8"/>
    <w:pPr>
      <w:spacing w:before="240" w:after="240"/>
      <w:ind w:left="0" w:firstLine="709"/>
      <w:jc w:val="both"/>
    </w:pPr>
    <w:rPr>
      <w:rFonts w:cs="Arial"/>
      <w:lang w:val="ru-RU" w:eastAsia="ru-RU"/>
    </w:rPr>
  </w:style>
  <w:style w:type="paragraph" w:styleId="Troick" w:customStyle="1">
    <w:name w:val="troick"/>
    <w:basedOn w:val="Normal"/>
    <w:qFormat/>
    <w:rsid w:val="00a556c8"/>
    <w:pPr>
      <w:ind w:left="0" w:firstLine="680"/>
    </w:pPr>
    <w:rPr>
      <w:lang w:eastAsia="en-US"/>
    </w:rPr>
  </w:style>
  <w:style w:type="paragraph" w:styleId="Tabl" w:customStyle="1">
    <w:name w:val="tabl"/>
    <w:basedOn w:val="Zagor"/>
    <w:qFormat/>
    <w:rsid w:val="00a556c8"/>
    <w:pPr>
      <w:spacing w:before="0" w:after="0"/>
      <w:ind w:hanging="0"/>
      <w:jc w:val="center"/>
    </w:pPr>
    <w:rPr>
      <w:sz w:val="24"/>
    </w:rPr>
  </w:style>
  <w:style w:type="paragraph" w:styleId="Zagor" w:customStyle="1">
    <w:name w:val="zagor"/>
    <w:basedOn w:val="Normal"/>
    <w:qFormat/>
    <w:rsid w:val="00a556c8"/>
    <w:pPr>
      <w:spacing w:lineRule="auto" w:line="240" w:before="120" w:after="0"/>
      <w:ind w:left="0" w:firstLine="567"/>
    </w:pPr>
    <w:rPr>
      <w:sz w:val="26"/>
    </w:rPr>
  </w:style>
  <w:style w:type="paragraph" w:styleId="Tab-zag" w:customStyle="1">
    <w:name w:val="tab-zag"/>
    <w:basedOn w:val="Zagor"/>
    <w:qFormat/>
    <w:rsid w:val="00a556c8"/>
    <w:pPr>
      <w:keepNext w:val="true"/>
      <w:spacing w:before="60" w:after="0"/>
      <w:ind w:left="0" w:hanging="0"/>
      <w:jc w:val="center"/>
    </w:pPr>
    <w:rPr>
      <w:b/>
      <w:sz w:val="24"/>
    </w:rPr>
  </w:style>
  <w:style w:type="paragraph" w:styleId="Style134" w:customStyle="1">
    <w:name w:val="таб"/>
    <w:basedOn w:val="Normal"/>
    <w:qFormat/>
    <w:rsid w:val="00a556c8"/>
    <w:pPr>
      <w:spacing w:lineRule="auto" w:line="240"/>
      <w:ind w:left="0" w:hanging="0"/>
      <w:jc w:val="center"/>
    </w:pPr>
    <w:rPr>
      <w:sz w:val="22"/>
    </w:rPr>
  </w:style>
  <w:style w:type="paragraph" w:styleId="TableName" w:customStyle="1">
    <w:name w:val="Table Name"/>
    <w:basedOn w:val="Normal"/>
    <w:qFormat/>
    <w:rsid w:val="00a556c8"/>
    <w:pPr>
      <w:spacing w:lineRule="auto" w:line="240" w:before="0" w:after="120"/>
      <w:ind w:left="0" w:hanging="0"/>
      <w:jc w:val="center"/>
    </w:pPr>
    <w:rPr>
      <w:b/>
      <w:bCs/>
    </w:rPr>
  </w:style>
  <w:style w:type="paragraph" w:styleId="41-3" w:customStyle="1">
    <w:name w:val="4.Текст1-3"/>
    <w:basedOn w:val="Normal"/>
    <w:qFormat/>
    <w:rsid w:val="00a556c8"/>
    <w:pPr>
      <w:spacing w:lineRule="auto" w:line="288" w:before="0" w:after="60"/>
      <w:ind w:left="0" w:firstLine="709"/>
    </w:pPr>
    <w:rPr>
      <w:color w:val="000000"/>
    </w:rPr>
  </w:style>
  <w:style w:type="paragraph" w:styleId="ListBullet5">
    <w:name w:val="List Bullet 5"/>
    <w:basedOn w:val="Normal"/>
    <w:qFormat/>
    <w:rsid w:val="00a556c8"/>
    <w:pPr>
      <w:widowControl w:val="false"/>
      <w:spacing w:lineRule="auto" w:line="240"/>
      <w:ind w:left="1132" w:hanging="283"/>
    </w:pPr>
    <w:rPr>
      <w:rFonts w:ascii="Arial" w:hAnsi="Arial"/>
    </w:rPr>
  </w:style>
  <w:style w:type="paragraph" w:styleId="Noeeu1" w:customStyle="1">
    <w:name w:val="Noeeu1"/>
    <w:basedOn w:val="Normal"/>
    <w:qFormat/>
    <w:rsid w:val="00a556c8"/>
    <w:pPr>
      <w:keepLines/>
      <w:widowControl w:val="false"/>
      <w:spacing w:lineRule="auto" w:line="240" w:before="120" w:after="240"/>
      <w:ind w:left="0" w:firstLine="567"/>
      <w:jc w:val="left"/>
    </w:pPr>
    <w:rPr/>
  </w:style>
  <w:style w:type="paragraph" w:styleId="Noeeu11" w:customStyle="1">
    <w:name w:val="Noeeu11"/>
    <w:basedOn w:val="PlainText1"/>
    <w:qFormat/>
    <w:rsid w:val="00a556c8"/>
    <w:pPr>
      <w:ind w:left="284" w:right="284" w:hanging="0"/>
      <w:jc w:val="both"/>
    </w:pPr>
    <w:rPr>
      <w:rFonts w:ascii="Times New Roman" w:hAnsi="Times New Roman"/>
      <w:sz w:val="24"/>
    </w:rPr>
  </w:style>
  <w:style w:type="paragraph" w:styleId="PlainText1" w:customStyle="1">
    <w:name w:val="Plain Text1"/>
    <w:basedOn w:val="Normal"/>
    <w:qFormat/>
    <w:rsid w:val="00a556c8"/>
    <w:pPr>
      <w:widowControl w:val="false"/>
      <w:spacing w:lineRule="auto" w:line="240"/>
      <w:ind w:left="0" w:hanging="0"/>
      <w:jc w:val="left"/>
    </w:pPr>
    <w:rPr>
      <w:rFonts w:ascii="Courier New" w:hAnsi="Courier New"/>
      <w:sz w:val="20"/>
    </w:rPr>
  </w:style>
  <w:style w:type="paragraph" w:styleId="Niiauaiea" w:customStyle="1">
    <w:name w:val="niiauaiea"/>
    <w:basedOn w:val="BodyText"/>
    <w:next w:val="BodyText"/>
    <w:qFormat/>
    <w:rsid w:val="00a556c8"/>
    <w:pPr>
      <w:keepNext w:val="true"/>
      <w:keepLines/>
      <w:suppressLineNumbers/>
      <w:spacing w:lineRule="auto" w:line="240"/>
      <w:ind w:left="0" w:hanging="0"/>
      <w:jc w:val="center"/>
    </w:pPr>
    <w:rPr>
      <w:rFonts w:ascii="Times New Roman" w:hAnsi="Times New Roman" w:cs="Times New Roman"/>
    </w:rPr>
  </w:style>
  <w:style w:type="paragraph" w:styleId="ListBullet4">
    <w:name w:val="List Bullet 4"/>
    <w:basedOn w:val="Normal"/>
    <w:qFormat/>
    <w:rsid w:val="00a556c8"/>
    <w:pPr>
      <w:widowControl w:val="false"/>
      <w:spacing w:lineRule="auto" w:line="240"/>
      <w:ind w:left="849" w:hanging="283"/>
    </w:pPr>
    <w:rPr>
      <w:rFonts w:ascii="Arial" w:hAnsi="Arial"/>
    </w:rPr>
  </w:style>
  <w:style w:type="paragraph" w:styleId="Style135" w:customStyle="1">
    <w:name w:val="Обычный для ТУ"/>
    <w:basedOn w:val="Normal"/>
    <w:qFormat/>
    <w:rsid w:val="00a556c8"/>
    <w:pPr>
      <w:widowControl w:val="false"/>
      <w:spacing w:lineRule="auto" w:line="240"/>
      <w:ind w:left="0" w:firstLine="851"/>
    </w:pPr>
    <w:rPr/>
  </w:style>
  <w:style w:type="paragraph" w:styleId="313" w:customStyle="1">
    <w:name w:val="Заголовок 31"/>
    <w:basedOn w:val="215"/>
    <w:next w:val="215"/>
    <w:qFormat/>
    <w:rsid w:val="00a556c8"/>
    <w:pPr>
      <w:keepNext w:val="true"/>
      <w:tabs>
        <w:tab w:val="left" w:pos="567" w:leader="none"/>
        <w:tab w:val="left" w:pos="720" w:leader="none"/>
      </w:tabs>
      <w:spacing w:before="240" w:after="60"/>
      <w:ind w:left="720" w:hanging="720"/>
    </w:pPr>
    <w:rPr>
      <w:color w:val="000000"/>
    </w:rPr>
  </w:style>
  <w:style w:type="paragraph" w:styleId="411" w:customStyle="1">
    <w:name w:val="Заголовок 41"/>
    <w:basedOn w:val="215"/>
    <w:next w:val="215"/>
    <w:qFormat/>
    <w:rsid w:val="00a556c8"/>
    <w:pPr>
      <w:keepNext w:val="true"/>
      <w:tabs>
        <w:tab w:val="clear" w:pos="720"/>
        <w:tab w:val="left" w:pos="864" w:leader="none"/>
      </w:tabs>
      <w:spacing w:before="240" w:after="60"/>
      <w:ind w:left="864" w:hanging="864"/>
    </w:pPr>
    <w:rPr>
      <w:rFonts w:ascii="Arial" w:hAnsi="Arial"/>
      <w:color w:val="000000"/>
      <w:spacing w:val="20"/>
    </w:rPr>
  </w:style>
  <w:style w:type="paragraph" w:styleId="511" w:customStyle="1">
    <w:name w:val="Заголовок 51"/>
    <w:basedOn w:val="215"/>
    <w:next w:val="215"/>
    <w:qFormat/>
    <w:rsid w:val="00a556c8"/>
    <w:pPr>
      <w:tabs>
        <w:tab w:val="clear" w:pos="720"/>
        <w:tab w:val="left" w:pos="1008" w:leader="none"/>
      </w:tabs>
      <w:spacing w:before="240" w:after="60"/>
      <w:ind w:left="1008" w:hanging="1008"/>
    </w:pPr>
    <w:rPr>
      <w:rFonts w:ascii="Arial" w:hAnsi="Arial"/>
      <w:b/>
      <w:color w:val="000000"/>
      <w:spacing w:val="20"/>
      <w:sz w:val="22"/>
    </w:rPr>
  </w:style>
  <w:style w:type="paragraph" w:styleId="61" w:customStyle="1">
    <w:name w:val="Заголовок 61"/>
    <w:basedOn w:val="215"/>
    <w:next w:val="215"/>
    <w:qFormat/>
    <w:rsid w:val="00a556c8"/>
    <w:pPr>
      <w:tabs>
        <w:tab w:val="clear" w:pos="720"/>
        <w:tab w:val="left" w:pos="1152" w:leader="none"/>
      </w:tabs>
      <w:spacing w:before="240" w:after="60"/>
      <w:ind w:left="1152" w:hanging="1152"/>
    </w:pPr>
    <w:rPr>
      <w:b/>
      <w:i/>
      <w:color w:val="000000"/>
      <w:spacing w:val="20"/>
      <w:sz w:val="22"/>
    </w:rPr>
  </w:style>
  <w:style w:type="paragraph" w:styleId="71" w:customStyle="1">
    <w:name w:val="Заголовок 71"/>
    <w:basedOn w:val="215"/>
    <w:next w:val="215"/>
    <w:qFormat/>
    <w:rsid w:val="00a556c8"/>
    <w:pPr>
      <w:tabs>
        <w:tab w:val="clear" w:pos="720"/>
        <w:tab w:val="left" w:pos="1296" w:leader="none"/>
      </w:tabs>
      <w:spacing w:before="240" w:after="60"/>
      <w:ind w:left="1296" w:hanging="1296"/>
    </w:pPr>
    <w:rPr>
      <w:rFonts w:ascii="Arial" w:hAnsi="Arial"/>
      <w:b/>
      <w:color w:val="000000"/>
      <w:spacing w:val="20"/>
    </w:rPr>
  </w:style>
  <w:style w:type="paragraph" w:styleId="811" w:customStyle="1">
    <w:name w:val="Заголовок 81"/>
    <w:basedOn w:val="215"/>
    <w:next w:val="215"/>
    <w:qFormat/>
    <w:rsid w:val="00a556c8"/>
    <w:pPr>
      <w:tabs>
        <w:tab w:val="clear" w:pos="720"/>
        <w:tab w:val="left" w:pos="1440" w:leader="none"/>
      </w:tabs>
      <w:spacing w:before="240" w:after="60"/>
      <w:ind w:left="1440" w:hanging="1440"/>
    </w:pPr>
    <w:rPr>
      <w:rFonts w:ascii="Arial" w:hAnsi="Arial"/>
      <w:b/>
      <w:i/>
      <w:color w:val="000000"/>
      <w:spacing w:val="20"/>
    </w:rPr>
  </w:style>
  <w:style w:type="paragraph" w:styleId="911" w:customStyle="1">
    <w:name w:val="Заголовок 91"/>
    <w:basedOn w:val="215"/>
    <w:next w:val="215"/>
    <w:qFormat/>
    <w:rsid w:val="00a556c8"/>
    <w:pPr>
      <w:tabs>
        <w:tab w:val="clear" w:pos="720"/>
        <w:tab w:val="left" w:pos="1584" w:leader="none"/>
      </w:tabs>
      <w:spacing w:before="240" w:after="60"/>
      <w:ind w:left="1584" w:hanging="1584"/>
    </w:pPr>
    <w:rPr>
      <w:rFonts w:ascii="Arial" w:hAnsi="Arial"/>
      <w:i/>
      <w:color w:val="000000"/>
      <w:spacing w:val="20"/>
      <w:sz w:val="18"/>
    </w:rPr>
  </w:style>
  <w:style w:type="paragraph" w:styleId="Appnd" w:customStyle="1">
    <w:name w:val="appnd"/>
    <w:basedOn w:val="Normal"/>
    <w:qFormat/>
    <w:rsid w:val="00a556c8"/>
    <w:pPr>
      <w:spacing w:lineRule="auto" w:line="240" w:beforeAutospacing="1" w:afterAutospacing="1"/>
      <w:ind w:left="0" w:hanging="0"/>
      <w:jc w:val="left"/>
    </w:pPr>
    <w:rPr/>
  </w:style>
  <w:style w:type="paragraph" w:styleId="Style136" w:customStyle="1">
    <w:name w:val="Прим"/>
    <w:basedOn w:val="Normal"/>
    <w:qFormat/>
    <w:rsid w:val="00a556c8"/>
    <w:pPr>
      <w:ind w:left="680" w:right="454" w:firstLine="567"/>
      <w:textAlignment w:val="baseline"/>
    </w:pPr>
    <w:rPr/>
  </w:style>
  <w:style w:type="paragraph" w:styleId="223" w:customStyle="1">
    <w:name w:val="Текст2"/>
    <w:basedOn w:val="Normal"/>
    <w:qFormat/>
    <w:rsid w:val="00a556c8"/>
    <w:pPr>
      <w:spacing w:lineRule="auto" w:line="240"/>
      <w:ind w:left="0" w:hanging="0"/>
      <w:jc w:val="left"/>
    </w:pPr>
    <w:rPr/>
  </w:style>
  <w:style w:type="paragraph" w:styleId="224" w:customStyle="1">
    <w:name w:val="Знак2"/>
    <w:basedOn w:val="Normal"/>
    <w:qFormat/>
    <w:rsid w:val="00a556c8"/>
    <w:pPr>
      <w:spacing w:lineRule="exact" w:line="240" w:before="0" w:after="160"/>
      <w:ind w:left="0"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25" w:customStyle="1">
    <w:name w:val="Название2"/>
    <w:basedOn w:val="Normal"/>
    <w:qFormat/>
    <w:rsid w:val="00a556c8"/>
    <w:pPr>
      <w:spacing w:lineRule="auto" w:line="240"/>
      <w:ind w:left="0" w:hanging="0"/>
      <w:jc w:val="center"/>
    </w:pPr>
    <w:rPr>
      <w:b/>
      <w:sz w:val="28"/>
    </w:rPr>
  </w:style>
  <w:style w:type="paragraph" w:styleId="314" w:customStyle="1">
    <w:name w:val="Обычный3"/>
    <w:qFormat/>
    <w:rsid w:val="00a556c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321" w:customStyle="1">
    <w:name w:val="Основной текст с отступом 32"/>
    <w:basedOn w:val="Normal"/>
    <w:qFormat/>
    <w:rsid w:val="00a556c8"/>
    <w:pPr>
      <w:widowControl w:val="false"/>
      <w:spacing w:lineRule="auto" w:line="396"/>
      <w:ind w:left="278" w:firstLine="720"/>
    </w:pPr>
    <w:rPr>
      <w:rFonts w:ascii="Courier New" w:hAnsi="Courier New"/>
    </w:rPr>
  </w:style>
  <w:style w:type="paragraph" w:styleId="322" w:customStyle="1">
    <w:name w:val="Заголовок 32"/>
    <w:basedOn w:val="314"/>
    <w:next w:val="314"/>
    <w:qFormat/>
    <w:rsid w:val="00a556c8"/>
    <w:pPr>
      <w:keepNext w:val="true"/>
      <w:tabs>
        <w:tab w:val="left" w:pos="567" w:leader="none"/>
        <w:tab w:val="left" w:pos="720" w:leader="none"/>
      </w:tabs>
      <w:spacing w:before="240" w:after="60"/>
      <w:ind w:left="720" w:hanging="720"/>
    </w:pPr>
    <w:rPr>
      <w:color w:val="000000"/>
    </w:rPr>
  </w:style>
  <w:style w:type="paragraph" w:styleId="421" w:customStyle="1">
    <w:name w:val="Заголовок 42"/>
    <w:basedOn w:val="314"/>
    <w:next w:val="314"/>
    <w:qFormat/>
    <w:rsid w:val="00a556c8"/>
    <w:pPr>
      <w:keepNext w:val="true"/>
      <w:tabs>
        <w:tab w:val="clear" w:pos="720"/>
        <w:tab w:val="left" w:pos="864" w:leader="none"/>
      </w:tabs>
      <w:spacing w:before="240" w:after="60"/>
      <w:ind w:left="864" w:hanging="864"/>
    </w:pPr>
    <w:rPr>
      <w:rFonts w:ascii="Arial" w:hAnsi="Arial"/>
      <w:color w:val="000000"/>
      <w:spacing w:val="20"/>
    </w:rPr>
  </w:style>
  <w:style w:type="paragraph" w:styleId="521" w:customStyle="1">
    <w:name w:val="Заголовок 52"/>
    <w:basedOn w:val="314"/>
    <w:next w:val="314"/>
    <w:qFormat/>
    <w:rsid w:val="00a556c8"/>
    <w:pPr>
      <w:tabs>
        <w:tab w:val="clear" w:pos="720"/>
        <w:tab w:val="left" w:pos="1008" w:leader="none"/>
      </w:tabs>
      <w:spacing w:before="240" w:after="60"/>
      <w:ind w:left="1008" w:hanging="1008"/>
    </w:pPr>
    <w:rPr>
      <w:rFonts w:ascii="Arial" w:hAnsi="Arial"/>
      <w:b/>
      <w:color w:val="000000"/>
      <w:spacing w:val="20"/>
      <w:sz w:val="22"/>
    </w:rPr>
  </w:style>
  <w:style w:type="paragraph" w:styleId="62" w:customStyle="1">
    <w:name w:val="Заголовок 62"/>
    <w:basedOn w:val="314"/>
    <w:next w:val="314"/>
    <w:qFormat/>
    <w:rsid w:val="00a556c8"/>
    <w:pPr>
      <w:tabs>
        <w:tab w:val="clear" w:pos="720"/>
        <w:tab w:val="left" w:pos="1152" w:leader="none"/>
      </w:tabs>
      <w:spacing w:before="240" w:after="60"/>
      <w:ind w:left="1152" w:hanging="1152"/>
    </w:pPr>
    <w:rPr>
      <w:b/>
      <w:i/>
      <w:color w:val="000000"/>
      <w:spacing w:val="20"/>
      <w:sz w:val="22"/>
    </w:rPr>
  </w:style>
  <w:style w:type="paragraph" w:styleId="72" w:customStyle="1">
    <w:name w:val="Заголовок 72"/>
    <w:basedOn w:val="314"/>
    <w:next w:val="314"/>
    <w:qFormat/>
    <w:rsid w:val="00a556c8"/>
    <w:pPr>
      <w:tabs>
        <w:tab w:val="clear" w:pos="720"/>
        <w:tab w:val="left" w:pos="1296" w:leader="none"/>
      </w:tabs>
      <w:spacing w:before="240" w:after="60"/>
      <w:ind w:left="1296" w:hanging="1296"/>
    </w:pPr>
    <w:rPr>
      <w:rFonts w:ascii="Arial" w:hAnsi="Arial"/>
      <w:b/>
      <w:color w:val="000000"/>
      <w:spacing w:val="20"/>
    </w:rPr>
  </w:style>
  <w:style w:type="paragraph" w:styleId="82" w:customStyle="1">
    <w:name w:val="Заголовок 82"/>
    <w:basedOn w:val="314"/>
    <w:next w:val="314"/>
    <w:qFormat/>
    <w:rsid w:val="00a556c8"/>
    <w:pPr>
      <w:tabs>
        <w:tab w:val="clear" w:pos="720"/>
        <w:tab w:val="left" w:pos="1440" w:leader="none"/>
      </w:tabs>
      <w:spacing w:before="240" w:after="60"/>
      <w:ind w:left="1440" w:hanging="1440"/>
    </w:pPr>
    <w:rPr>
      <w:rFonts w:ascii="Arial" w:hAnsi="Arial"/>
      <w:b/>
      <w:i/>
      <w:color w:val="000000"/>
      <w:spacing w:val="20"/>
    </w:rPr>
  </w:style>
  <w:style w:type="paragraph" w:styleId="92" w:customStyle="1">
    <w:name w:val="Заголовок 92"/>
    <w:basedOn w:val="314"/>
    <w:next w:val="314"/>
    <w:qFormat/>
    <w:rsid w:val="00a556c8"/>
    <w:pPr>
      <w:tabs>
        <w:tab w:val="clear" w:pos="720"/>
        <w:tab w:val="left" w:pos="1584" w:leader="none"/>
      </w:tabs>
      <w:spacing w:before="240" w:after="60"/>
      <w:ind w:left="1584" w:hanging="1584"/>
    </w:pPr>
    <w:rPr>
      <w:rFonts w:ascii="Arial" w:hAnsi="Arial"/>
      <w:i/>
      <w:color w:val="000000"/>
      <w:spacing w:val="20"/>
      <w:sz w:val="18"/>
    </w:rPr>
  </w:style>
  <w:style w:type="paragraph" w:styleId="AdlerM" w:customStyle="1">
    <w:name w:val="AdlerM"/>
    <w:basedOn w:val="Normal"/>
    <w:qFormat/>
    <w:rsid w:val="00a556c8"/>
    <w:pPr>
      <w:spacing w:lineRule="exact" w:line="260" w:before="60" w:after="60"/>
      <w:ind w:left="0" w:hanging="0"/>
    </w:pPr>
    <w:rPr>
      <w:rFonts w:ascii="Arial" w:hAnsi="Arial"/>
      <w:sz w:val="22"/>
    </w:rPr>
  </w:style>
  <w:style w:type="paragraph" w:styleId="132" w:customStyle="1">
    <w:name w:val="Список1"/>
    <w:basedOn w:val="Normal"/>
    <w:qFormat/>
    <w:rsid w:val="00a556c8"/>
    <w:pPr>
      <w:numPr>
        <w:ilvl w:val="0"/>
        <w:numId w:val="10"/>
      </w:numPr>
      <w:spacing w:lineRule="auto" w:line="240" w:before="0" w:after="120"/>
    </w:pPr>
    <w:rPr>
      <w:spacing w:val="-2"/>
    </w:rPr>
  </w:style>
  <w:style w:type="paragraph" w:styleId="Listintable" w:customStyle="1">
    <w:name w:val="list in table"/>
    <w:basedOn w:val="132"/>
    <w:qFormat/>
    <w:rsid w:val="00a556c8"/>
    <w:pPr>
      <w:spacing w:before="60" w:after="40"/>
    </w:pPr>
    <w:rPr/>
  </w:style>
  <w:style w:type="paragraph" w:styleId="Lista" w:customStyle="1">
    <w:name w:val="list a"/>
    <w:basedOn w:val="Normal"/>
    <w:qFormat/>
    <w:rsid w:val="00a556c8"/>
    <w:pPr>
      <w:tabs>
        <w:tab w:val="clear" w:pos="720"/>
        <w:tab w:val="left" w:pos="1176" w:leader="none"/>
      </w:tabs>
      <w:ind w:left="1190" w:hanging="294"/>
    </w:pPr>
    <w:rPr>
      <w:lang w:val="en-US"/>
    </w:rPr>
  </w:style>
  <w:style w:type="paragraph" w:styleId="TableHeader" w:customStyle="1">
    <w:name w:val="Table Header"/>
    <w:basedOn w:val="Normal"/>
    <w:qFormat/>
    <w:rsid w:val="00a556c8"/>
    <w:pPr>
      <w:spacing w:before="120" w:after="0"/>
      <w:ind w:left="0" w:hanging="0"/>
      <w:jc w:val="right"/>
    </w:pPr>
    <w:rPr>
      <w:i/>
      <w:iCs/>
      <w:lang w:val="en-US"/>
    </w:rPr>
  </w:style>
  <w:style w:type="paragraph" w:styleId="Tableintext" w:customStyle="1">
    <w:name w:val="table in text"/>
    <w:basedOn w:val="Normal"/>
    <w:qFormat/>
    <w:rsid w:val="00a556c8"/>
    <w:pPr>
      <w:tabs>
        <w:tab w:val="clear" w:pos="720"/>
        <w:tab w:val="right" w:pos="7655" w:leader="none"/>
      </w:tabs>
      <w:ind w:left="851" w:right="1416" w:hanging="0"/>
    </w:pPr>
    <w:rPr/>
  </w:style>
  <w:style w:type="paragraph" w:styleId="6pt" w:customStyle="1">
    <w:name w:val="Обычный + 6pt"/>
    <w:basedOn w:val="Normal"/>
    <w:qFormat/>
    <w:rsid w:val="00a556c8"/>
    <w:pPr>
      <w:spacing w:before="240" w:after="0"/>
      <w:ind w:left="0" w:firstLine="567"/>
    </w:pPr>
    <w:rPr/>
  </w:style>
  <w:style w:type="paragraph" w:styleId="Formula" w:customStyle="1">
    <w:name w:val="Formula"/>
    <w:basedOn w:val="Normal"/>
    <w:qFormat/>
    <w:rsid w:val="00a556c8"/>
    <w:pPr>
      <w:tabs>
        <w:tab w:val="clear" w:pos="720"/>
        <w:tab w:val="left" w:pos="5103" w:leader="none"/>
      </w:tabs>
      <w:ind w:left="0" w:hanging="0"/>
      <w:jc w:val="center"/>
    </w:pPr>
    <w:rPr>
      <w:i/>
      <w:iCs/>
    </w:rPr>
  </w:style>
  <w:style w:type="paragraph" w:styleId="226" w:customStyle="1">
    <w:name w:val="Название 2"/>
    <w:basedOn w:val="Title"/>
    <w:qFormat/>
    <w:rsid w:val="00a556c8"/>
    <w:pPr>
      <w:spacing w:lineRule="auto" w:line="240" w:before="240" w:after="360"/>
      <w:ind w:left="0" w:hanging="0"/>
    </w:pPr>
    <w:rPr>
      <w:rFonts w:ascii="Times New Roman" w:hAnsi="Times New Roman"/>
      <w:bCs/>
      <w:caps w:val="false"/>
      <w:smallCaps w:val="false"/>
      <w:spacing w:val="24"/>
      <w:sz w:val="32"/>
      <w:lang w:val="en-US"/>
    </w:rPr>
  </w:style>
  <w:style w:type="paragraph" w:styleId="--" w:customStyle="1">
    <w:name w:val="Влад-заг-таб"/>
    <w:basedOn w:val="Normal"/>
    <w:qFormat/>
    <w:rsid w:val="00a556c8"/>
    <w:pPr>
      <w:keepNext w:val="true"/>
      <w:spacing w:lineRule="auto" w:line="240"/>
      <w:ind w:left="0" w:hanging="0"/>
      <w:jc w:val="center"/>
    </w:pPr>
    <w:rPr>
      <w:b/>
      <w:bCs/>
      <w:sz w:val="26"/>
    </w:rPr>
  </w:style>
  <w:style w:type="paragraph" w:styleId="133" w:customStyle="1">
    <w:name w:val="Основной текст с отступом1"/>
    <w:basedOn w:val="Normal"/>
    <w:qFormat/>
    <w:rsid w:val="00a556c8"/>
    <w:pPr>
      <w:spacing w:lineRule="atLeast" w:line="240"/>
      <w:ind w:left="0" w:firstLine="397"/>
    </w:pPr>
    <w:rPr>
      <w:rFonts w:ascii="Baltica" w:hAnsi="Baltica"/>
      <w:lang w:val="en-US"/>
    </w:rPr>
  </w:style>
  <w:style w:type="paragraph" w:styleId="TitulHeder" w:customStyle="1">
    <w:name w:val="Верхний колонтитул.Titul.Heder"/>
    <w:basedOn w:val="Normal"/>
    <w:qFormat/>
    <w:rsid w:val="00a556c8"/>
    <w:pPr>
      <w:tabs>
        <w:tab w:val="clear" w:pos="720"/>
        <w:tab w:val="center" w:pos="4677" w:leader="none"/>
        <w:tab w:val="right" w:pos="9355" w:leader="none"/>
      </w:tabs>
      <w:spacing w:lineRule="auto" w:line="240"/>
      <w:ind w:left="0" w:hanging="0"/>
      <w:jc w:val="left"/>
    </w:pPr>
    <w:rPr>
      <w:sz w:val="20"/>
    </w:rPr>
  </w:style>
  <w:style w:type="paragraph" w:styleId="12095" w:customStyle="1">
    <w:name w:val="Стиль 12 пт По ширине Первая строка:  095 см Междустр.интервал:..."/>
    <w:basedOn w:val="Normal"/>
    <w:qFormat/>
    <w:rsid w:val="00a556c8"/>
    <w:pPr>
      <w:spacing w:lineRule="auto" w:line="240"/>
      <w:ind w:left="0" w:firstLine="540"/>
    </w:pPr>
    <w:rPr>
      <w:kern w:val="2"/>
      <w:lang w:eastAsia="ar-SA"/>
    </w:rPr>
  </w:style>
  <w:style w:type="paragraph" w:styleId="134" w:customStyle="1">
    <w:name w:val="Маркированный список 1.3."/>
    <w:basedOn w:val="Normal"/>
    <w:qFormat/>
    <w:rsid w:val="00a556c8"/>
    <w:pPr>
      <w:widowControl w:val="false"/>
      <w:numPr>
        <w:ilvl w:val="0"/>
        <w:numId w:val="11"/>
      </w:numPr>
      <w:tabs>
        <w:tab w:val="clear" w:pos="720"/>
        <w:tab w:val="left" w:pos="284" w:leader="none"/>
      </w:tabs>
      <w:spacing w:lineRule="auto" w:line="240" w:before="120" w:after="120"/>
    </w:pPr>
    <w:rPr>
      <w:rFonts w:ascii="Arial" w:hAnsi="Arial"/>
    </w:rPr>
  </w:style>
  <w:style w:type="paragraph" w:styleId="Closing">
    <w:name w:val="Closing"/>
    <w:basedOn w:val="Normal"/>
    <w:next w:val="Signature"/>
    <w:link w:val="Style19"/>
    <w:qFormat/>
    <w:rsid w:val="00a556c8"/>
    <w:pPr>
      <w:keepNext w:val="true"/>
      <w:spacing w:lineRule="auto" w:line="240" w:before="0" w:after="120"/>
      <w:ind w:left="0" w:hanging="0"/>
      <w:jc w:val="left"/>
    </w:pPr>
    <w:rPr>
      <w:kern w:val="2"/>
      <w:lang w:val="en-US"/>
    </w:rPr>
  </w:style>
  <w:style w:type="paragraph" w:styleId="Signature">
    <w:name w:val="Signature"/>
    <w:basedOn w:val="Normal"/>
    <w:link w:val="Style20"/>
    <w:rsid w:val="00a556c8"/>
    <w:pPr>
      <w:spacing w:lineRule="auto" w:line="240"/>
      <w:ind w:left="4252" w:hanging="0"/>
      <w:jc w:val="left"/>
    </w:pPr>
    <w:rPr>
      <w:sz w:val="20"/>
    </w:rPr>
  </w:style>
  <w:style w:type="paragraph" w:styleId="Annotationtext">
    <w:name w:val="annotation text"/>
    <w:basedOn w:val="Normal"/>
    <w:link w:val="Style21"/>
    <w:uiPriority w:val="99"/>
    <w:unhideWhenUsed/>
    <w:qFormat/>
    <w:rsid w:val="00a556c8"/>
    <w:pPr>
      <w:spacing w:lineRule="auto" w:line="240"/>
      <w:ind w:left="0" w:hanging="0"/>
      <w:jc w:val="left"/>
    </w:pPr>
    <w:rPr>
      <w:rFonts w:ascii="Calibri" w:hAnsi="Calibri"/>
      <w:sz w:val="20"/>
      <w:lang w:val="en-US" w:eastAsia="en-US" w:bidi="en-US"/>
    </w:rPr>
  </w:style>
  <w:style w:type="paragraph" w:styleId="Annotationsubject">
    <w:name w:val="annotation subject"/>
    <w:basedOn w:val="Annotationtext"/>
    <w:next w:val="Annotationtext"/>
    <w:link w:val="Style22"/>
    <w:uiPriority w:val="99"/>
    <w:unhideWhenUsed/>
    <w:qFormat/>
    <w:rsid w:val="00a556c8"/>
    <w:pPr/>
    <w:rPr>
      <w:b/>
      <w:bCs/>
    </w:rPr>
  </w:style>
  <w:style w:type="paragraph" w:styleId="IndexHeading">
    <w:name w:val="Index Heading"/>
    <w:basedOn w:val="Style44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4e5158"/>
    <w:pPr>
      <w:keepLines/>
      <w:spacing w:lineRule="auto" w:line="276" w:before="480" w:after="0"/>
      <w:ind w:left="0" w:hanging="0"/>
      <w:outlineLvl w:val="9"/>
    </w:pPr>
    <w:rPr>
      <w:rFonts w:ascii="Cambria" w:hAnsi="Cambria"/>
      <w:color w:val="365F91"/>
      <w:kern w:val="0"/>
      <w:szCs w:val="28"/>
      <w:lang w:val="ru-RU" w:eastAsia="ru-RU"/>
    </w:rPr>
  </w:style>
  <w:style w:type="paragraph" w:styleId="Style137" w:customStyle="1">
    <w:name w:val="П.З."/>
    <w:basedOn w:val="Normal"/>
    <w:link w:val="Style23"/>
    <w:qFormat/>
    <w:rsid w:val="00b371f9"/>
    <w:pPr>
      <w:ind w:left="0" w:firstLine="851"/>
    </w:pPr>
    <w:rPr>
      <w:sz w:val="28"/>
      <w:szCs w:val="28"/>
    </w:rPr>
  </w:style>
  <w:style w:type="paragraph" w:styleId="Style138" w:customStyle="1">
    <w:name w:val="Знак Знак Знак Знак Знак Знак"/>
    <w:basedOn w:val="Normal"/>
    <w:qFormat/>
    <w:rsid w:val="00915d9b"/>
    <w:pPr>
      <w:spacing w:lineRule="exact" w:line="240" w:before="0" w:after="160"/>
      <w:ind w:left="0" w:hanging="0"/>
      <w:jc w:val="left"/>
    </w:pPr>
    <w:rPr>
      <w:rFonts w:ascii="Verdana" w:hAnsi="Verdana" w:cs="Verdana"/>
      <w:sz w:val="20"/>
      <w:lang w:val="en-US" w:eastAsia="en-US"/>
    </w:rPr>
  </w:style>
  <w:style w:type="paragraph" w:styleId="Xl1109" w:customStyle="1">
    <w:name w:val="xl1109"/>
    <w:basedOn w:val="Normal"/>
    <w:qFormat/>
    <w:rsid w:val="00d75a28"/>
    <w:pPr>
      <w:spacing w:lineRule="auto" w:line="240" w:beforeAutospacing="1" w:afterAutospacing="1"/>
      <w:ind w:left="0" w:hanging="0"/>
      <w:jc w:val="left"/>
    </w:pPr>
    <w:rPr/>
  </w:style>
  <w:style w:type="paragraph" w:styleId="Xl1110" w:customStyle="1">
    <w:name w:val="xl1110"/>
    <w:basedOn w:val="Normal"/>
    <w:qFormat/>
    <w:rsid w:val="00d75a28"/>
    <w:pPr>
      <w:spacing w:lineRule="auto" w:line="240" w:beforeAutospacing="1" w:afterAutospacing="1"/>
      <w:ind w:left="0" w:hanging="0"/>
      <w:jc w:val="left"/>
    </w:pPr>
    <w:rPr>
      <w:rFonts w:ascii="Calibri" w:hAnsi="Calibri" w:cs="Calibri"/>
    </w:rPr>
  </w:style>
  <w:style w:type="paragraph" w:styleId="Xl1111" w:customStyle="1">
    <w:name w:val="xl1111"/>
    <w:basedOn w:val="Normal"/>
    <w:qFormat/>
    <w:rsid w:val="00d75a28"/>
    <w:pPr>
      <w:spacing w:lineRule="auto" w:line="240" w:beforeAutospacing="1" w:afterAutospacing="1"/>
      <w:ind w:left="0" w:hanging="0"/>
      <w:jc w:val="right"/>
    </w:pPr>
    <w:rPr/>
  </w:style>
  <w:style w:type="paragraph" w:styleId="Xl1112" w:customStyle="1">
    <w:name w:val="xl1112"/>
    <w:basedOn w:val="Normal"/>
    <w:qFormat/>
    <w:rsid w:val="00d75a28"/>
    <w:pPr>
      <w:spacing w:lineRule="auto" w:line="240" w:beforeAutospacing="1" w:afterAutospacing="1"/>
      <w:ind w:left="0" w:hanging="0"/>
      <w:jc w:val="center"/>
    </w:pPr>
    <w:rPr>
      <w:color w:val="000000"/>
    </w:rPr>
  </w:style>
  <w:style w:type="paragraph" w:styleId="Xl1113" w:customStyle="1">
    <w:name w:val="xl1113"/>
    <w:basedOn w:val="Normal"/>
    <w:qFormat/>
    <w:rsid w:val="00d75a28"/>
    <w:pPr>
      <w:spacing w:lineRule="auto" w:line="240" w:beforeAutospacing="1" w:afterAutospacing="1"/>
      <w:ind w:left="0" w:hanging="0"/>
      <w:jc w:val="left"/>
    </w:pPr>
    <w:rPr/>
  </w:style>
  <w:style w:type="paragraph" w:styleId="Xl1114" w:customStyle="1">
    <w:name w:val="xl1114"/>
    <w:basedOn w:val="Normal"/>
    <w:qFormat/>
    <w:rsid w:val="00d75a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/>
  </w:style>
  <w:style w:type="paragraph" w:styleId="Xl1115" w:customStyle="1">
    <w:name w:val="xl1115"/>
    <w:basedOn w:val="Normal"/>
    <w:qFormat/>
    <w:rsid w:val="00d75a28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/>
  </w:style>
  <w:style w:type="paragraph" w:styleId="Xl1116" w:customStyle="1">
    <w:name w:val="xl1116"/>
    <w:basedOn w:val="Normal"/>
    <w:qFormat/>
    <w:rsid w:val="00d75a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center"/>
    </w:pPr>
    <w:rPr/>
  </w:style>
  <w:style w:type="paragraph" w:styleId="Xl1117" w:customStyle="1">
    <w:name w:val="xl1117"/>
    <w:basedOn w:val="Normal"/>
    <w:qFormat/>
    <w:rsid w:val="00d75a2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</w:pPr>
    <w:rPr/>
  </w:style>
  <w:style w:type="paragraph" w:styleId="Xl1118" w:customStyle="1">
    <w:name w:val="xl1118"/>
    <w:basedOn w:val="Normal"/>
    <w:qFormat/>
    <w:rsid w:val="00d75a28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ind w:left="0" w:hanging="0"/>
      <w:jc w:val="center"/>
    </w:pPr>
    <w:rPr/>
  </w:style>
  <w:style w:type="paragraph" w:styleId="Xl1119" w:customStyle="1">
    <w:name w:val="xl1119"/>
    <w:basedOn w:val="Normal"/>
    <w:qFormat/>
    <w:rsid w:val="00d75a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</w:pPr>
    <w:rPr/>
  </w:style>
  <w:style w:type="paragraph" w:styleId="Xl1120" w:customStyle="1">
    <w:name w:val="xl1120"/>
    <w:basedOn w:val="Normal"/>
    <w:qFormat/>
    <w:rsid w:val="00d75a2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/>
  </w:style>
  <w:style w:type="paragraph" w:styleId="Xl1121" w:customStyle="1">
    <w:name w:val="xl1121"/>
    <w:basedOn w:val="Normal"/>
    <w:qFormat/>
    <w:rsid w:val="00d75a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top"/>
    </w:pPr>
    <w:rPr/>
  </w:style>
  <w:style w:type="paragraph" w:styleId="Xl1122" w:customStyle="1">
    <w:name w:val="xl1122"/>
    <w:basedOn w:val="Normal"/>
    <w:qFormat/>
    <w:rsid w:val="00d75a28"/>
    <w:pPr>
      <w:pBdr>
        <w:left w:val="single" w:sz="8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>
      <w:i/>
      <w:iCs/>
    </w:rPr>
  </w:style>
  <w:style w:type="paragraph" w:styleId="Xl1123" w:customStyle="1">
    <w:name w:val="xl1123"/>
    <w:basedOn w:val="Normal"/>
    <w:qFormat/>
    <w:rsid w:val="00d75a28"/>
    <w:pPr>
      <w:pBdr>
        <w:left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center"/>
      <w:textAlignment w:val="top"/>
    </w:pPr>
    <w:rPr>
      <w:i/>
      <w:iCs/>
    </w:rPr>
  </w:style>
  <w:style w:type="paragraph" w:styleId="Xl1124" w:customStyle="1">
    <w:name w:val="xl1124"/>
    <w:basedOn w:val="Normal"/>
    <w:qFormat/>
    <w:rsid w:val="00d75a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/>
  </w:style>
  <w:style w:type="paragraph" w:styleId="Xl1125" w:customStyle="1">
    <w:name w:val="xl1125"/>
    <w:basedOn w:val="Normal"/>
    <w:qFormat/>
    <w:rsid w:val="00d75a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/>
  </w:style>
  <w:style w:type="paragraph" w:styleId="Xl1126" w:customStyle="1">
    <w:name w:val="xl1126"/>
    <w:basedOn w:val="Normal"/>
    <w:qFormat/>
    <w:rsid w:val="00d75a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>
      <w:b/>
      <w:bCs/>
    </w:rPr>
  </w:style>
  <w:style w:type="paragraph" w:styleId="Xl1127" w:customStyle="1">
    <w:name w:val="xl1127"/>
    <w:basedOn w:val="Normal"/>
    <w:qFormat/>
    <w:rsid w:val="00d75a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>
      <w:b/>
      <w:bCs/>
    </w:rPr>
  </w:style>
  <w:style w:type="paragraph" w:styleId="Xl1128" w:customStyle="1">
    <w:name w:val="xl1128"/>
    <w:basedOn w:val="Normal"/>
    <w:qFormat/>
    <w:rsid w:val="00d75a28"/>
    <w:pPr>
      <w:pBdr>
        <w:left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/>
  </w:style>
  <w:style w:type="paragraph" w:styleId="Xl1129" w:customStyle="1">
    <w:name w:val="xl1129"/>
    <w:basedOn w:val="Normal"/>
    <w:qFormat/>
    <w:rsid w:val="00d75a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>
      <w:i/>
      <w:iCs/>
    </w:rPr>
  </w:style>
  <w:style w:type="paragraph" w:styleId="Xl1130" w:customStyle="1">
    <w:name w:val="xl1130"/>
    <w:basedOn w:val="Normal"/>
    <w:qFormat/>
    <w:rsid w:val="00d75a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ind w:left="0" w:hanging="0"/>
      <w:jc w:val="left"/>
      <w:textAlignment w:val="top"/>
    </w:pPr>
    <w:rPr>
      <w:i/>
      <w:iCs/>
    </w:rPr>
  </w:style>
  <w:style w:type="paragraph" w:styleId="Xl1131" w:customStyle="1">
    <w:name w:val="xl1131"/>
    <w:basedOn w:val="Normal"/>
    <w:qFormat/>
    <w:rsid w:val="00d75a28"/>
    <w:pPr>
      <w:spacing w:lineRule="auto" w:line="240" w:beforeAutospacing="1" w:afterAutospacing="1"/>
      <w:ind w:left="0" w:hanging="0"/>
      <w:jc w:val="center"/>
    </w:pPr>
    <w:rPr>
      <w:b/>
      <w:bCs/>
      <w:color w:val="000000"/>
    </w:rPr>
  </w:style>
  <w:style w:type="paragraph" w:styleId="Xl1132" w:customStyle="1">
    <w:name w:val="xl1132"/>
    <w:basedOn w:val="Normal"/>
    <w:qFormat/>
    <w:rsid w:val="00d75a28"/>
    <w:pPr>
      <w:spacing w:lineRule="auto" w:line="240" w:beforeAutospacing="1" w:afterAutospacing="1"/>
      <w:ind w:left="0" w:hanging="0"/>
      <w:jc w:val="center"/>
    </w:pPr>
    <w:rPr>
      <w:b/>
      <w:bCs/>
    </w:rPr>
  </w:style>
  <w:style w:type="paragraph" w:styleId="Style139" w:customStyle="1">
    <w:name w:val="Чертежный"/>
    <w:qFormat/>
    <w:rsid w:val="00ef4ec9"/>
    <w:pPr>
      <w:widowControl/>
      <w:suppressAutoHyphens w:val="true"/>
      <w:bidi w:val="0"/>
      <w:spacing w:before="0" w:after="0"/>
      <w:jc w:val="both"/>
    </w:pPr>
    <w:rPr>
      <w:rFonts w:ascii="ISOCPEUR" w:hAnsi="ISOCPEUR" w:eastAsia="SimSun" w:cs="Times New Roman"/>
      <w:i/>
      <w:color w:val="auto"/>
      <w:kern w:val="0"/>
      <w:sz w:val="28"/>
      <w:szCs w:val="20"/>
      <w:lang w:val="uk-UA" w:eastAsia="ru-RU" w:bidi="ar-SA"/>
      <w14:cntxtAlts>
        <w14:cntxtAlts/>
      </w14:cntxtAlts>
    </w:rPr>
  </w:style>
  <w:style w:type="paragraph" w:styleId="135" w:customStyle="1">
    <w:name w:val="Знак1 Знак Знак Знак"/>
    <w:basedOn w:val="Normal"/>
    <w:qFormat/>
    <w:rsid w:val="007a791c"/>
    <w:pPr>
      <w:spacing w:lineRule="auto" w:line="240"/>
      <w:ind w:left="0" w:hanging="0"/>
      <w:jc w:val="left"/>
    </w:pPr>
    <w:rPr>
      <w:rFonts w:ascii="Verdana" w:hAnsi="Verdana" w:cs="Verdana"/>
      <w:sz w:val="20"/>
      <w:lang w:val="en-US" w:eastAsia="en-US"/>
    </w:rPr>
  </w:style>
  <w:style w:type="paragraph" w:styleId="Number" w:customStyle="1">
    <w:name w:val="number"/>
    <w:qFormat/>
    <w:rsid w:val="007a791c"/>
    <w:pPr>
      <w:widowControl/>
      <w:suppressAutoHyphens w:val="true"/>
      <w:bidi w:val="0"/>
      <w:spacing w:before="0" w:after="0"/>
      <w:jc w:val="center"/>
    </w:pPr>
    <w:rPr>
      <w:rFonts w:ascii="Arial" w:hAnsi="Arial" w:eastAsia="SimSun" w:cs="Times New Roman"/>
      <w:color w:val="auto"/>
      <w:kern w:val="0"/>
      <w:sz w:val="24"/>
      <w:szCs w:val="20"/>
      <w:lang w:val="en-US" w:eastAsia="en-US" w:bidi="ar-SA"/>
      <w14:cntxtAlts>
        <w14:cntxtAlts/>
      </w14:cntxtAlts>
    </w:rPr>
  </w:style>
  <w:style w:type="paragraph" w:styleId="ListNumber1" w:customStyle="1">
    <w:name w:val="List Number1"/>
    <w:basedOn w:val="Normal"/>
    <w:qFormat/>
    <w:rsid w:val="007a791c"/>
    <w:pPr>
      <w:tabs>
        <w:tab w:val="clear" w:pos="720"/>
        <w:tab w:val="left" w:pos="454" w:leader="none"/>
      </w:tabs>
      <w:spacing w:lineRule="auto" w:line="240"/>
      <w:ind w:left="454" w:hanging="454"/>
      <w:jc w:val="left"/>
    </w:pPr>
    <w:rPr>
      <w:sz w:val="26"/>
    </w:rPr>
  </w:style>
  <w:style w:type="paragraph" w:styleId="ListBullet51" w:customStyle="1">
    <w:name w:val="List Bullet 51"/>
    <w:basedOn w:val="ListNumber4"/>
    <w:qFormat/>
    <w:rsid w:val="007a791c"/>
    <w:pPr>
      <w:keepNext w:val="false"/>
      <w:tabs>
        <w:tab w:val="clear" w:pos="1209"/>
        <w:tab w:val="left" w:pos="1361" w:leader="none"/>
        <w:tab w:val="left" w:pos="1786" w:leader="none"/>
      </w:tabs>
      <w:ind w:left="1786" w:hanging="357"/>
      <w:jc w:val="left"/>
    </w:pPr>
    <w:rPr>
      <w:spacing w:val="0"/>
      <w:sz w:val="26"/>
    </w:rPr>
  </w:style>
  <w:style w:type="paragraph" w:styleId="Style140" w:customStyle="1">
    <w:name w:val="Список бюл."/>
    <w:basedOn w:val="ListBullet"/>
    <w:qFormat/>
    <w:rsid w:val="007a791c"/>
    <w:pPr>
      <w:numPr>
        <w:ilvl w:val="0"/>
        <w:numId w:val="0"/>
      </w:numPr>
      <w:tabs>
        <w:tab w:val="clear" w:pos="720"/>
        <w:tab w:val="left" w:pos="360" w:leader="none"/>
      </w:tabs>
      <w:ind w:left="357" w:hanging="357"/>
      <w:jc w:val="both"/>
    </w:pPr>
    <w:rPr>
      <w:sz w:val="26"/>
    </w:rPr>
  </w:style>
  <w:style w:type="paragraph" w:styleId="47" w:customStyle="1">
    <w:name w:val="Список бюл.4"/>
    <w:basedOn w:val="ListBullet41"/>
    <w:qFormat/>
    <w:rsid w:val="007a791c"/>
    <w:pPr>
      <w:tabs>
        <w:tab w:val="clear" w:pos="360"/>
        <w:tab w:val="left" w:pos="907" w:leader="none"/>
        <w:tab w:val="left" w:pos="1072" w:leader="none"/>
        <w:tab w:val="left" w:pos="1429" w:leader="none"/>
        <w:tab w:val="left" w:pos="1492" w:leader="none"/>
      </w:tabs>
      <w:ind w:left="1429" w:hanging="360"/>
    </w:pPr>
    <w:rPr>
      <w:rFonts w:ascii="Times New Roman" w:hAnsi="Times New Roman"/>
      <w:sz w:val="26"/>
    </w:rPr>
  </w:style>
  <w:style w:type="paragraph" w:styleId="53" w:customStyle="1">
    <w:name w:val="Список бюл.5"/>
    <w:basedOn w:val="ListBullet51"/>
    <w:qFormat/>
    <w:rsid w:val="007a791c"/>
    <w:pPr/>
    <w:rPr/>
  </w:style>
  <w:style w:type="paragraph" w:styleId="Style142" w:customStyle="1">
    <w:name w:val="Список нум."/>
    <w:basedOn w:val="ListNumber1"/>
    <w:qFormat/>
    <w:rsid w:val="007a791c"/>
    <w:pPr/>
    <w:rPr/>
  </w:style>
  <w:style w:type="paragraph" w:styleId="ListNumber5">
    <w:name w:val="List Number 5"/>
    <w:basedOn w:val="ListNumber4"/>
    <w:qFormat/>
    <w:rsid w:val="007a791c"/>
    <w:pPr>
      <w:keepNext w:val="false"/>
      <w:tabs>
        <w:tab w:val="clear" w:pos="1209"/>
        <w:tab w:val="left" w:pos="2268" w:leader="none"/>
      </w:tabs>
      <w:ind w:left="2268" w:hanging="454"/>
      <w:jc w:val="left"/>
    </w:pPr>
    <w:rPr>
      <w:spacing w:val="0"/>
      <w:sz w:val="26"/>
    </w:rPr>
  </w:style>
  <w:style w:type="paragraph" w:styleId="227" w:customStyle="1">
    <w:name w:val="Список нум.2"/>
    <w:basedOn w:val="ListNumber2"/>
    <w:qFormat/>
    <w:rsid w:val="007a791c"/>
    <w:pPr>
      <w:keepNext w:val="false"/>
      <w:tabs>
        <w:tab w:val="clear" w:pos="420"/>
        <w:tab w:val="left" w:pos="360" w:leader="none"/>
        <w:tab w:val="left" w:pos="907" w:leader="none"/>
      </w:tabs>
      <w:ind w:left="908" w:hanging="454"/>
      <w:jc w:val="left"/>
    </w:pPr>
    <w:rPr>
      <w:spacing w:val="0"/>
      <w:sz w:val="26"/>
    </w:rPr>
  </w:style>
  <w:style w:type="paragraph" w:styleId="315" w:customStyle="1">
    <w:name w:val="Список нум.3"/>
    <w:basedOn w:val="ListNumber3"/>
    <w:qFormat/>
    <w:rsid w:val="007a791c"/>
    <w:pPr>
      <w:keepNext w:val="false"/>
      <w:tabs>
        <w:tab w:val="clear" w:pos="360"/>
        <w:tab w:val="left" w:pos="1134" w:leader="none"/>
        <w:tab w:val="left" w:pos="1361" w:leader="none"/>
      </w:tabs>
      <w:ind w:left="1361" w:hanging="454"/>
      <w:jc w:val="left"/>
    </w:pPr>
    <w:rPr>
      <w:spacing w:val="0"/>
      <w:sz w:val="26"/>
    </w:rPr>
  </w:style>
  <w:style w:type="paragraph" w:styleId="48" w:customStyle="1">
    <w:name w:val="Список нум.4"/>
    <w:basedOn w:val="ListNumber4"/>
    <w:qFormat/>
    <w:rsid w:val="007a791c"/>
    <w:pPr>
      <w:keepNext w:val="false"/>
      <w:tabs>
        <w:tab w:val="clear" w:pos="1209"/>
        <w:tab w:val="left" w:pos="926" w:leader="none"/>
        <w:tab w:val="left" w:pos="1361" w:leader="none"/>
      </w:tabs>
      <w:ind w:left="1815" w:hanging="454"/>
      <w:jc w:val="left"/>
    </w:pPr>
    <w:rPr>
      <w:spacing w:val="0"/>
      <w:sz w:val="26"/>
    </w:rPr>
  </w:style>
  <w:style w:type="paragraph" w:styleId="54" w:customStyle="1">
    <w:name w:val="Список нум.5"/>
    <w:basedOn w:val="ListNumber5"/>
    <w:qFormat/>
    <w:rsid w:val="007a791c"/>
    <w:pPr/>
    <w:rPr/>
  </w:style>
  <w:style w:type="paragraph" w:styleId="Style143" w:customStyle="1">
    <w:name w:val="Номер таблицы"/>
    <w:basedOn w:val="BodyText"/>
    <w:next w:val="Style104"/>
    <w:qFormat/>
    <w:rsid w:val="007a791c"/>
    <w:pPr>
      <w:keepNext w:val="true"/>
      <w:keepLines/>
      <w:tabs>
        <w:tab w:val="clear" w:pos="720"/>
        <w:tab w:val="left" w:pos="1843" w:leader="none"/>
      </w:tabs>
      <w:spacing w:lineRule="auto" w:line="240" w:before="120" w:after="120"/>
      <w:ind w:left="1843" w:hanging="1843"/>
      <w:jc w:val="left"/>
    </w:pPr>
    <w:rPr>
      <w:rFonts w:ascii="Times New Roman" w:hAnsi="Times New Roman" w:cs="Times New Roman"/>
      <w:b/>
      <w:sz w:val="26"/>
    </w:rPr>
  </w:style>
  <w:style w:type="paragraph" w:styleId="83" w:customStyle="1">
    <w:name w:val="Стиль8"/>
    <w:basedOn w:val="Normal"/>
    <w:qFormat/>
    <w:rsid w:val="007a791c"/>
    <w:pPr/>
    <w:rPr>
      <w:color w:val="000000"/>
      <w:lang w:eastAsia="en-US"/>
    </w:rPr>
  </w:style>
  <w:style w:type="paragraph" w:styleId="1110" w:customStyle="1">
    <w:name w:val="Заголовок 11"/>
    <w:basedOn w:val="Normal"/>
    <w:next w:val="Normal"/>
    <w:qFormat/>
    <w:rsid w:val="007a791c"/>
    <w:pPr>
      <w:keepNext w:val="true"/>
      <w:spacing w:lineRule="auto" w:line="240"/>
      <w:ind w:left="0" w:hanging="0"/>
      <w:jc w:val="left"/>
      <w:outlineLvl w:val="0"/>
    </w:pPr>
    <w:rPr>
      <w:sz w:val="28"/>
    </w:rPr>
  </w:style>
  <w:style w:type="paragraph" w:styleId="Style144" w:customStyle="1">
    <w:name w:val="Краткий обратный адрес"/>
    <w:basedOn w:val="Normal"/>
    <w:qFormat/>
    <w:rsid w:val="007a791c"/>
    <w:pPr>
      <w:spacing w:lineRule="auto" w:line="240"/>
      <w:ind w:left="0" w:hanging="0"/>
      <w:jc w:val="left"/>
    </w:pPr>
    <w:rPr>
      <w:sz w:val="20"/>
    </w:rPr>
  </w:style>
  <w:style w:type="paragraph" w:styleId="Style145" w:customStyle="1">
    <w:name w:val="С_отступом"/>
    <w:basedOn w:val="BodyText"/>
    <w:qFormat/>
    <w:rsid w:val="007a791c"/>
    <w:pPr>
      <w:widowControl w:val="false"/>
      <w:spacing w:lineRule="auto" w:line="240"/>
      <w:ind w:left="0" w:firstLine="720"/>
    </w:pPr>
    <w:rPr>
      <w:rFonts w:ascii="Times New Roman" w:hAnsi="Times New Roman" w:eastAsia="Lucida Sans Unicode" w:cs="Courier New"/>
      <w:lang w:bidi="ru-RU"/>
    </w:rPr>
  </w:style>
  <w:style w:type="paragraph" w:styleId="FORMATTEXT" w:customStyle="1">
    <w:name w:val=".FORMATTEXT"/>
    <w:uiPriority w:val="99"/>
    <w:qFormat/>
    <w:rsid w:val="007a791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ru-RU" w:eastAsia="ru-RU" w:bidi="ar-SA"/>
      <w14:cntxtAlts>
        <w14:cntxtAlts/>
      </w14:cntxtAlts>
    </w:rPr>
  </w:style>
  <w:style w:type="paragraph" w:styleId="Date">
    <w:name w:val="Date"/>
    <w:basedOn w:val="Normal"/>
    <w:next w:val="Normal"/>
    <w:link w:val="Style24"/>
    <w:qFormat/>
    <w:rsid w:val="007a791c"/>
    <w:pPr>
      <w:spacing w:lineRule="auto" w:line="240" w:before="0" w:after="220"/>
      <w:ind w:left="4565" w:hanging="0"/>
      <w:jc w:val="left"/>
    </w:pPr>
    <w:rPr>
      <w:rFonts w:ascii="Garamond" w:hAnsi="Garamond"/>
      <w:kern w:val="2"/>
      <w:sz w:val="20"/>
      <w:lang w:val="en-US"/>
    </w:rPr>
  </w:style>
  <w:style w:type="paragraph" w:styleId="Style146" w:customStyle="1">
    <w:name w:val="Текст обычный"/>
    <w:basedOn w:val="Normal"/>
    <w:link w:val="Style25"/>
    <w:qFormat/>
    <w:rsid w:val="007a791c"/>
    <w:pPr>
      <w:widowControl w:val="false"/>
      <w:spacing w:before="0" w:after="120"/>
      <w:ind w:left="170" w:firstLine="709"/>
    </w:pPr>
    <w:rPr>
      <w:szCs w:val="26"/>
    </w:rPr>
  </w:style>
  <w:style w:type="paragraph" w:styleId="Headertext" w:customStyle="1">
    <w:name w:val="headertext"/>
    <w:basedOn w:val="Normal"/>
    <w:qFormat/>
    <w:rsid w:val="007a791c"/>
    <w:pPr>
      <w:spacing w:lineRule="auto" w:line="240" w:beforeAutospacing="1" w:afterAutospacing="1"/>
      <w:ind w:left="0" w:hanging="0"/>
      <w:jc w:val="left"/>
    </w:pPr>
    <w:rPr/>
  </w:style>
  <w:style w:type="paragraph" w:styleId="ListNumber">
    <w:name w:val="List Number"/>
    <w:basedOn w:val="Normal"/>
    <w:qFormat/>
    <w:rsid w:val="007a791c"/>
    <w:pPr>
      <w:spacing w:lineRule="auto" w:line="240"/>
      <w:ind w:left="1415" w:hanging="283"/>
      <w:jc w:val="left"/>
    </w:pPr>
    <w:rPr>
      <w:sz w:val="20"/>
    </w:rPr>
  </w:style>
  <w:style w:type="paragraph" w:styleId="ListContinue4">
    <w:name w:val="List Continue 4"/>
    <w:basedOn w:val="Normal"/>
    <w:qFormat/>
    <w:rsid w:val="007a791c"/>
    <w:pPr>
      <w:spacing w:lineRule="auto" w:line="240" w:before="0" w:after="120"/>
      <w:ind w:left="1132" w:hanging="0"/>
      <w:jc w:val="left"/>
    </w:pPr>
    <w:rPr>
      <w:sz w:val="20"/>
    </w:rPr>
  </w:style>
  <w:style w:type="paragraph" w:styleId="FootnoteText">
    <w:name w:val="Footnote Text"/>
    <w:basedOn w:val="Normal"/>
    <w:link w:val="Style26"/>
    <w:uiPriority w:val="99"/>
    <w:rsid w:val="007a791c"/>
    <w:pPr>
      <w:spacing w:lineRule="auto" w:line="240"/>
      <w:ind w:left="0" w:hanging="0"/>
      <w:jc w:val="left"/>
    </w:pPr>
    <w:rPr>
      <w:sz w:val="20"/>
    </w:rPr>
  </w:style>
  <w:style w:type="paragraph" w:styleId="Bodytext1" w:customStyle="1">
    <w:name w:val="bodytext"/>
    <w:basedOn w:val="Normal"/>
    <w:qFormat/>
    <w:rsid w:val="007a791c"/>
    <w:pPr>
      <w:spacing w:lineRule="auto" w:line="240" w:beforeAutospacing="1" w:afterAutospacing="1"/>
      <w:ind w:left="0" w:hanging="0"/>
      <w:jc w:val="left"/>
    </w:pPr>
    <w:rPr/>
  </w:style>
  <w:style w:type="paragraph" w:styleId="Style147" w:customStyle="1">
    <w:name w:val="Знак Знак Знак Знак Знак Знак Знак Знак Знак Знак Знак Знак Знак Знак Знак Знак"/>
    <w:basedOn w:val="Normal"/>
    <w:qFormat/>
    <w:rsid w:val="007a791c"/>
    <w:pPr>
      <w:spacing w:lineRule="exact" w:line="240" w:before="0" w:after="160"/>
      <w:ind w:left="0" w:hanging="0"/>
      <w:jc w:val="left"/>
    </w:pPr>
    <w:rPr>
      <w:rFonts w:ascii="Verdana" w:hAnsi="Verdana"/>
      <w:lang w:val="en-US" w:eastAsia="en-US"/>
    </w:rPr>
  </w:style>
  <w:style w:type="paragraph" w:styleId="Style148" w:customStyle="1">
    <w:name w:val="Текст таб центр"/>
    <w:basedOn w:val="Normal"/>
    <w:qFormat/>
    <w:rsid w:val="007a791c"/>
    <w:pPr>
      <w:keepLines/>
      <w:spacing w:lineRule="auto" w:line="240" w:before="60" w:after="60"/>
      <w:ind w:left="0" w:hanging="0"/>
      <w:jc w:val="center"/>
    </w:pPr>
    <w:rPr/>
  </w:style>
  <w:style w:type="paragraph" w:styleId="MIDDLEPICT" w:customStyle="1">
    <w:name w:val=".MIDDLEPICT"/>
    <w:uiPriority w:val="99"/>
    <w:qFormat/>
    <w:rsid w:val="007a791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ru-RU" w:eastAsia="ru-RU" w:bidi="ar-SA"/>
      <w14:cntxtAlts>
        <w14:cntxtAlts/>
      </w14:cntxtAlts>
    </w:rPr>
  </w:style>
  <w:style w:type="paragraph" w:styleId="Style149" w:customStyle="1">
    <w:name w:val="Фигура"/>
    <w:basedOn w:val="Normal"/>
    <w:uiPriority w:val="99"/>
    <w:qFormat/>
    <w:rsid w:val="007a791c"/>
    <w:pPr>
      <w:spacing w:lineRule="auto" w:line="240"/>
      <w:ind w:left="0" w:hanging="0"/>
      <w:jc w:val="left"/>
    </w:pPr>
    <w:rPr/>
  </w:style>
  <w:style w:type="paragraph" w:styleId="Index2">
    <w:name w:val="index 2"/>
    <w:basedOn w:val="Normal"/>
    <w:next w:val="Normal"/>
    <w:autoRedefine/>
    <w:unhideWhenUsed/>
    <w:qFormat/>
    <w:rsid w:val="007a791c"/>
    <w:pPr>
      <w:spacing w:lineRule="auto" w:line="240"/>
      <w:ind w:left="480" w:hanging="240"/>
      <w:jc w:val="left"/>
    </w:pPr>
    <w:rPr/>
  </w:style>
  <w:style w:type="paragraph" w:styleId="Index3">
    <w:name w:val="index 3"/>
    <w:basedOn w:val="Normal"/>
    <w:next w:val="Normal"/>
    <w:autoRedefine/>
    <w:unhideWhenUsed/>
    <w:qFormat/>
    <w:rsid w:val="007a791c"/>
    <w:pPr>
      <w:spacing w:lineRule="auto" w:line="240"/>
      <w:ind w:left="720" w:hanging="240"/>
      <w:jc w:val="left"/>
    </w:pPr>
    <w:rPr/>
  </w:style>
  <w:style w:type="paragraph" w:styleId="Index4">
    <w:name w:val="index 4"/>
    <w:basedOn w:val="Normal"/>
    <w:next w:val="Normal"/>
    <w:autoRedefine/>
    <w:unhideWhenUsed/>
    <w:qFormat/>
    <w:rsid w:val="007a791c"/>
    <w:pPr>
      <w:spacing w:lineRule="auto" w:line="240"/>
      <w:ind w:left="960" w:hanging="240"/>
      <w:jc w:val="left"/>
    </w:pPr>
    <w:rPr/>
  </w:style>
  <w:style w:type="paragraph" w:styleId="Index5">
    <w:name w:val="index 5"/>
    <w:basedOn w:val="Normal"/>
    <w:next w:val="Normal"/>
    <w:autoRedefine/>
    <w:unhideWhenUsed/>
    <w:qFormat/>
    <w:rsid w:val="007a791c"/>
    <w:pPr>
      <w:spacing w:lineRule="auto" w:line="240"/>
      <w:ind w:left="1200" w:hanging="240"/>
      <w:jc w:val="left"/>
    </w:pPr>
    <w:rPr/>
  </w:style>
  <w:style w:type="paragraph" w:styleId="Index6">
    <w:name w:val="index 6"/>
    <w:basedOn w:val="Normal"/>
    <w:next w:val="Normal"/>
    <w:autoRedefine/>
    <w:unhideWhenUsed/>
    <w:qFormat/>
    <w:rsid w:val="007a791c"/>
    <w:pPr>
      <w:spacing w:lineRule="auto" w:line="240"/>
      <w:ind w:left="1440" w:hanging="240"/>
      <w:jc w:val="left"/>
    </w:pPr>
    <w:rPr/>
  </w:style>
  <w:style w:type="paragraph" w:styleId="Index7">
    <w:name w:val="index 7"/>
    <w:basedOn w:val="Normal"/>
    <w:next w:val="Normal"/>
    <w:autoRedefine/>
    <w:unhideWhenUsed/>
    <w:qFormat/>
    <w:rsid w:val="007a791c"/>
    <w:pPr>
      <w:spacing w:lineRule="auto" w:line="240"/>
      <w:ind w:left="1680" w:hanging="240"/>
      <w:jc w:val="left"/>
    </w:pPr>
    <w:rPr/>
  </w:style>
  <w:style w:type="paragraph" w:styleId="Index8">
    <w:name w:val="index 8"/>
    <w:basedOn w:val="Normal"/>
    <w:next w:val="Normal"/>
    <w:autoRedefine/>
    <w:unhideWhenUsed/>
    <w:qFormat/>
    <w:rsid w:val="007a791c"/>
    <w:pPr>
      <w:spacing w:lineRule="auto" w:line="240"/>
      <w:ind w:left="1920" w:hanging="240"/>
      <w:jc w:val="left"/>
    </w:pPr>
    <w:rPr/>
  </w:style>
  <w:style w:type="paragraph" w:styleId="Index9">
    <w:name w:val="index 9"/>
    <w:basedOn w:val="Normal"/>
    <w:next w:val="Normal"/>
    <w:autoRedefine/>
    <w:unhideWhenUsed/>
    <w:qFormat/>
    <w:rsid w:val="007a791c"/>
    <w:pPr>
      <w:spacing w:lineRule="auto" w:line="240"/>
      <w:ind w:left="2160" w:hanging="240"/>
      <w:jc w:val="left"/>
    </w:pPr>
    <w:rPr/>
  </w:style>
  <w:style w:type="paragraph" w:styleId="NormalIndent">
    <w:name w:val="Normal Indent"/>
    <w:basedOn w:val="Normal"/>
    <w:unhideWhenUsed/>
    <w:qFormat/>
    <w:rsid w:val="007a791c"/>
    <w:pPr>
      <w:spacing w:lineRule="auto" w:line="240"/>
      <w:ind w:left="708" w:hanging="0"/>
      <w:jc w:val="left"/>
    </w:pPr>
    <w:rPr/>
  </w:style>
  <w:style w:type="paragraph" w:styleId="Tableoffigures1" w:customStyle="1">
    <w:name w:val="table of figures1"/>
    <w:basedOn w:val="Normal"/>
    <w:next w:val="Normal"/>
    <w:uiPriority w:val="99"/>
    <w:unhideWhenUsed/>
    <w:qFormat/>
    <w:rsid w:val="007a791c"/>
    <w:pPr>
      <w:spacing w:lineRule="auto" w:line="240"/>
      <w:ind w:left="480" w:hanging="480"/>
      <w:jc w:val="left"/>
    </w:pPr>
    <w:rPr/>
  </w:style>
  <w:style w:type="paragraph" w:styleId="Envelopeaddress">
    <w:name w:val="envelope address"/>
    <w:basedOn w:val="Normal"/>
    <w:unhideWhenUsed/>
    <w:qFormat/>
    <w:rsid w:val="007a791c"/>
    <w:pPr>
      <w:spacing w:lineRule="auto" w:line="240"/>
      <w:ind w:left="2880" w:hanging="0"/>
      <w:jc w:val="left"/>
    </w:pPr>
    <w:rPr>
      <w:rFonts w:ascii="Arial" w:hAnsi="Arial" w:cs="Arial"/>
    </w:rPr>
  </w:style>
  <w:style w:type="paragraph" w:styleId="Envelopereturn">
    <w:name w:val="envelope return"/>
    <w:basedOn w:val="Normal"/>
    <w:unhideWhenUsed/>
    <w:qFormat/>
    <w:rsid w:val="007a791c"/>
    <w:pPr>
      <w:spacing w:lineRule="auto" w:line="240"/>
      <w:ind w:left="0" w:hanging="0"/>
      <w:jc w:val="left"/>
    </w:pPr>
    <w:rPr>
      <w:rFonts w:ascii="Arial" w:hAnsi="Arial" w:cs="Arial"/>
      <w:sz w:val="20"/>
    </w:rPr>
  </w:style>
  <w:style w:type="paragraph" w:styleId="EndnoteText">
    <w:name w:val="Endnote Text"/>
    <w:basedOn w:val="Normal"/>
    <w:link w:val="Style28"/>
    <w:unhideWhenUsed/>
    <w:rsid w:val="007a791c"/>
    <w:pPr>
      <w:spacing w:lineRule="auto" w:line="240"/>
      <w:ind w:left="0" w:hanging="0"/>
      <w:jc w:val="left"/>
    </w:pPr>
    <w:rPr>
      <w:sz w:val="20"/>
    </w:rPr>
  </w:style>
  <w:style w:type="paragraph" w:styleId="Tableofauthorities">
    <w:name w:val="table of authorities"/>
    <w:basedOn w:val="Normal"/>
    <w:next w:val="Normal"/>
    <w:unhideWhenUsed/>
    <w:qFormat/>
    <w:rsid w:val="007a791c"/>
    <w:pPr>
      <w:spacing w:lineRule="auto" w:line="240"/>
      <w:ind w:left="240" w:hanging="240"/>
      <w:jc w:val="left"/>
    </w:pPr>
    <w:rPr/>
  </w:style>
  <w:style w:type="paragraph" w:styleId="Macro">
    <w:name w:val="macro"/>
    <w:link w:val="Style29"/>
    <w:unhideWhenUsed/>
    <w:qFormat/>
    <w:rsid w:val="007a791c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</w:pPr>
    <w:rPr>
      <w:rFonts w:ascii="Courier New" w:hAnsi="Courier New" w:eastAsia="SimSun" w:cs="Courier New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Toaheading">
    <w:name w:val="toa heading"/>
    <w:basedOn w:val="Normal"/>
    <w:next w:val="Normal"/>
    <w:unhideWhenUsed/>
    <w:qFormat/>
    <w:rsid w:val="007a791c"/>
    <w:pPr>
      <w:spacing w:lineRule="auto" w:line="240" w:before="120" w:after="0"/>
      <w:ind w:left="0" w:hanging="0"/>
      <w:jc w:val="left"/>
    </w:pPr>
    <w:rPr>
      <w:rFonts w:ascii="Arial" w:hAnsi="Arial" w:cs="Arial"/>
      <w:b/>
      <w:bCs/>
    </w:rPr>
  </w:style>
  <w:style w:type="paragraph" w:styleId="ListContinue">
    <w:name w:val="List Continue"/>
    <w:basedOn w:val="Normal"/>
    <w:unhideWhenUsed/>
    <w:qFormat/>
    <w:rsid w:val="007a791c"/>
    <w:pPr>
      <w:spacing w:lineRule="auto" w:line="240" w:before="0" w:after="120"/>
      <w:ind w:left="283" w:hanging="0"/>
      <w:jc w:val="left"/>
    </w:pPr>
    <w:rPr/>
  </w:style>
  <w:style w:type="paragraph" w:styleId="ListContinue2">
    <w:name w:val="List Continue 2"/>
    <w:basedOn w:val="Normal"/>
    <w:unhideWhenUsed/>
    <w:qFormat/>
    <w:rsid w:val="007a791c"/>
    <w:pPr>
      <w:spacing w:lineRule="auto" w:line="240" w:before="0" w:after="120"/>
      <w:ind w:left="566" w:hanging="0"/>
      <w:jc w:val="left"/>
    </w:pPr>
    <w:rPr/>
  </w:style>
  <w:style w:type="paragraph" w:styleId="ListContinue3">
    <w:name w:val="List Continue 3"/>
    <w:basedOn w:val="Normal"/>
    <w:unhideWhenUsed/>
    <w:qFormat/>
    <w:rsid w:val="007a791c"/>
    <w:pPr>
      <w:spacing w:lineRule="auto" w:line="240" w:before="0" w:after="120"/>
      <w:ind w:left="849" w:hanging="0"/>
      <w:jc w:val="left"/>
    </w:pPr>
    <w:rPr/>
  </w:style>
  <w:style w:type="paragraph" w:styleId="ListContinue5">
    <w:name w:val="List Continue 5"/>
    <w:basedOn w:val="Normal"/>
    <w:unhideWhenUsed/>
    <w:qFormat/>
    <w:rsid w:val="007a791c"/>
    <w:pPr>
      <w:spacing w:lineRule="auto" w:line="240" w:before="0" w:after="120"/>
      <w:ind w:left="1415" w:hanging="0"/>
      <w:jc w:val="left"/>
    </w:pPr>
    <w:rPr/>
  </w:style>
  <w:style w:type="paragraph" w:styleId="MessageHeader">
    <w:name w:val="Message Header"/>
    <w:basedOn w:val="Normal"/>
    <w:link w:val="Style30"/>
    <w:unhideWhenUsed/>
    <w:qFormat/>
    <w:rsid w:val="007a791c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lineRule="auto" w:line="240"/>
      <w:ind w:left="1134" w:hanging="1134"/>
      <w:jc w:val="left"/>
    </w:pPr>
    <w:rPr>
      <w:rFonts w:ascii="Arial" w:hAnsi="Arial" w:cs="Arial"/>
    </w:rPr>
  </w:style>
  <w:style w:type="paragraph" w:styleId="Salutation">
    <w:name w:val="Salutation"/>
    <w:basedOn w:val="Normal"/>
    <w:next w:val="Normal"/>
    <w:link w:val="Style31"/>
    <w:unhideWhenUsed/>
    <w:rsid w:val="007a791c"/>
    <w:pPr>
      <w:spacing w:lineRule="auto" w:line="240"/>
      <w:ind w:left="0" w:hanging="0"/>
      <w:jc w:val="left"/>
    </w:pPr>
    <w:rPr/>
  </w:style>
  <w:style w:type="paragraph" w:styleId="BodyTextIndent1" w:customStyle="1">
    <w:name w:val="Body Text Indent1"/>
    <w:basedOn w:val="BodyText"/>
    <w:link w:val="Style32"/>
    <w:unhideWhenUsed/>
    <w:qFormat/>
    <w:rsid w:val="007a791c"/>
    <w:pPr>
      <w:spacing w:lineRule="auto" w:line="240" w:before="0" w:after="120"/>
      <w:ind w:left="0" w:firstLine="210"/>
      <w:jc w:val="left"/>
    </w:pPr>
    <w:rPr>
      <w:rFonts w:ascii="Times New Roman" w:hAnsi="Times New Roman" w:cs="Times New Roman"/>
    </w:rPr>
  </w:style>
  <w:style w:type="paragraph" w:styleId="BodyTextFirstIndent2">
    <w:name w:val="Body Text First Indent 2"/>
    <w:basedOn w:val="BodyTextIndent"/>
    <w:link w:val="25"/>
    <w:unhideWhenUsed/>
    <w:qFormat/>
    <w:rsid w:val="007a791c"/>
    <w:pPr>
      <w:spacing w:lineRule="auto" w:line="240"/>
      <w:ind w:left="283" w:firstLine="210"/>
      <w:jc w:val="left"/>
    </w:pPr>
    <w:rPr/>
  </w:style>
  <w:style w:type="paragraph" w:styleId="NoteHeading">
    <w:name w:val="Note Heading"/>
    <w:basedOn w:val="Normal"/>
    <w:next w:val="Normal"/>
    <w:link w:val="Style33"/>
    <w:unhideWhenUsed/>
    <w:qFormat/>
    <w:rsid w:val="007a791c"/>
    <w:pPr>
      <w:spacing w:lineRule="auto" w:line="240"/>
      <w:ind w:left="0" w:hanging="0"/>
      <w:jc w:val="left"/>
    </w:pPr>
    <w:rPr/>
  </w:style>
  <w:style w:type="paragraph" w:styleId="E-mailSignature">
    <w:name w:val="E-mail Signature"/>
    <w:basedOn w:val="Normal"/>
    <w:link w:val="Style34"/>
    <w:unhideWhenUsed/>
    <w:qFormat/>
    <w:rsid w:val="007a791c"/>
    <w:pPr>
      <w:spacing w:lineRule="auto" w:line="240"/>
      <w:ind w:left="0" w:hanging="0"/>
      <w:jc w:val="left"/>
    </w:pPr>
    <w:rPr/>
  </w:style>
  <w:style w:type="paragraph" w:styleId="1210" w:customStyle="1">
    <w:name w:val="Заголовок 12"/>
    <w:basedOn w:val="Normal"/>
    <w:next w:val="Normal"/>
    <w:qFormat/>
    <w:rsid w:val="007a791c"/>
    <w:pPr>
      <w:keepNext w:val="true"/>
      <w:spacing w:lineRule="auto" w:line="240"/>
      <w:ind w:left="0" w:hanging="0"/>
      <w:jc w:val="left"/>
      <w:outlineLvl w:val="0"/>
    </w:pPr>
    <w:rPr>
      <w:sz w:val="28"/>
    </w:rPr>
  </w:style>
  <w:style w:type="paragraph" w:styleId="228" w:customStyle="1">
    <w:name w:val="Абзац списка2"/>
    <w:basedOn w:val="Normal"/>
    <w:qFormat/>
    <w:rsid w:val="007a791c"/>
    <w:pPr>
      <w:spacing w:lineRule="auto" w:line="276" w:before="0" w:after="200"/>
      <w:ind w:left="720" w:hanging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HeaderOdd" w:customStyle="1">
    <w:name w:val="Header Odd"/>
    <w:basedOn w:val="NoSpacing"/>
    <w:qFormat/>
    <w:rsid w:val="007a791c"/>
    <w:pPr>
      <w:pBdr>
        <w:bottom w:val="single" w:sz="4" w:space="1" w:color="4F81BD"/>
      </w:pBdr>
      <w:spacing w:lineRule="auto" w:line="240"/>
      <w:ind w:left="0" w:hanging="0"/>
      <w:jc w:val="right"/>
    </w:pPr>
    <w:rPr>
      <w:rFonts w:eastAsia="Times New Roman"/>
      <w:b/>
      <w:bCs/>
      <w:color w:val="1F497D"/>
      <w:sz w:val="20"/>
      <w:szCs w:val="23"/>
      <w:lang w:eastAsia="ja-JP"/>
    </w:rPr>
  </w:style>
  <w:style w:type="paragraph" w:styleId="Style150" w:customStyle="1">
    <w:name w:val="Текст программы"/>
    <w:basedOn w:val="Normal"/>
    <w:link w:val="Style35"/>
    <w:qFormat/>
    <w:rsid w:val="007a791c"/>
    <w:pPr>
      <w:spacing w:lineRule="exact" w:line="280"/>
      <w:ind w:left="0" w:firstLine="397"/>
    </w:pPr>
    <w:rPr>
      <w:color w:val="000000"/>
    </w:rPr>
  </w:style>
  <w:style w:type="paragraph" w:styleId="136" w:customStyle="1">
    <w:name w:val="1"/>
    <w:basedOn w:val="Normal"/>
    <w:next w:val="Normal"/>
    <w:autoRedefine/>
    <w:qFormat/>
    <w:rsid w:val="00525cf7"/>
    <w:pPr>
      <w:keepLines/>
      <w:tabs>
        <w:tab w:val="clear" w:pos="720"/>
        <w:tab w:val="left" w:pos="142" w:leader="none"/>
        <w:tab w:val="left" w:pos="1418" w:leader="none"/>
      </w:tabs>
      <w:spacing w:before="240" w:after="120"/>
      <w:ind w:left="284" w:right="851" w:hanging="0"/>
      <w:jc w:val="left"/>
    </w:pPr>
    <w:rPr>
      <w:b/>
    </w:rPr>
  </w:style>
  <w:style w:type="paragraph" w:styleId="1111" w:customStyle="1">
    <w:name w:val="1.1.1"/>
    <w:basedOn w:val="Normal"/>
    <w:next w:val="Normal"/>
    <w:qFormat/>
    <w:rsid w:val="005e5a50"/>
    <w:pPr>
      <w:spacing w:lineRule="auto" w:line="240" w:before="400" w:after="280"/>
      <w:ind w:left="0" w:firstLine="284"/>
      <w:contextualSpacing/>
      <w:jc w:val="center"/>
    </w:pPr>
    <w:rPr>
      <w:sz w:val="28"/>
      <w:szCs w:val="28"/>
      <w:lang w:val="en-US"/>
    </w:rPr>
  </w:style>
  <w:style w:type="paragraph" w:styleId="1112" w:customStyle="1">
    <w:name w:val="1.1"/>
    <w:basedOn w:val="Normal"/>
    <w:next w:val="Normal"/>
    <w:qFormat/>
    <w:rsid w:val="00e57f74"/>
    <w:pPr>
      <w:spacing w:lineRule="auto" w:line="240" w:before="400" w:after="280"/>
      <w:ind w:left="0" w:hanging="0"/>
      <w:contextualSpacing/>
      <w:jc w:val="center"/>
    </w:pPr>
    <w:rPr>
      <w:sz w:val="28"/>
      <w:szCs w:val="28"/>
    </w:rPr>
  </w:style>
  <w:style w:type="paragraph" w:styleId="Formattext1" w:customStyle="1">
    <w:name w:val="formattext"/>
    <w:basedOn w:val="Normal"/>
    <w:qFormat/>
    <w:rsid w:val="00af2c2b"/>
    <w:pPr>
      <w:spacing w:lineRule="auto" w:line="240" w:beforeAutospacing="1" w:afterAutospacing="1"/>
      <w:ind w:left="0" w:hanging="0"/>
      <w:jc w:val="left"/>
    </w:pPr>
    <w:rPr/>
  </w:style>
  <w:style w:type="paragraph" w:styleId="Style152" w:customStyle="1">
    <w:name w:val="Таблица шапка"/>
    <w:basedOn w:val="Normal"/>
    <w:qFormat/>
    <w:rsid w:val="00615532"/>
    <w:pPr>
      <w:keepNext w:val="true"/>
      <w:spacing w:lineRule="auto" w:line="240" w:before="40" w:after="40"/>
      <w:ind w:left="57" w:right="57" w:hanging="0"/>
      <w:jc w:val="left"/>
    </w:pPr>
    <w:rPr>
      <w:sz w:val="22"/>
      <w:szCs w:val="26"/>
    </w:rPr>
  </w:style>
  <w:style w:type="paragraph" w:styleId="1113" w:customStyle="1">
    <w:name w:val="Обычный11"/>
    <w:autoRedefine/>
    <w:qFormat/>
    <w:rsid w:val="006a40a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ヒラギノ角ゴ Pro W3" w:cs="Times New Roman"/>
      <w:color w:val="000000"/>
      <w:kern w:val="0"/>
      <w:sz w:val="24"/>
      <w:szCs w:val="20"/>
      <w:lang w:val="ru-RU" w:eastAsia="en-US" w:bidi="ar-SA"/>
    </w:rPr>
  </w:style>
  <w:style w:type="paragraph" w:styleId="2211" w:customStyle="1">
    <w:name w:val="Основной текст 221"/>
    <w:basedOn w:val="Normal"/>
    <w:qFormat/>
    <w:rsid w:val="006a40a8"/>
    <w:pPr>
      <w:spacing w:lineRule="auto" w:line="240"/>
      <w:ind w:left="0" w:firstLine="709"/>
    </w:pPr>
    <w:rPr/>
  </w:style>
  <w:style w:type="paragraph" w:styleId="229" w:customStyle="1">
    <w:name w:val="Знак Знак Знак Знак Знак Знак2"/>
    <w:basedOn w:val="Normal"/>
    <w:qFormat/>
    <w:rsid w:val="006a40a8"/>
    <w:pPr>
      <w:spacing w:lineRule="exact" w:line="240" w:before="0" w:after="160"/>
      <w:ind w:left="0" w:hanging="0"/>
      <w:jc w:val="left"/>
    </w:pPr>
    <w:rPr>
      <w:rFonts w:ascii="Verdana" w:hAnsi="Verdana" w:cs="Verdana"/>
      <w:sz w:val="20"/>
      <w:lang w:val="en-US" w:eastAsia="en-US"/>
    </w:rPr>
  </w:style>
  <w:style w:type="paragraph" w:styleId="Style153" w:customStyle="1">
    <w:name w:val="Список маркированный"/>
    <w:basedOn w:val="Normal"/>
    <w:next w:val="Normal"/>
    <w:autoRedefine/>
    <w:qFormat/>
    <w:rsid w:val="006a40a8"/>
    <w:pPr>
      <w:keepNext w:val="true"/>
      <w:numPr>
        <w:ilvl w:val="1"/>
        <w:numId w:val="12"/>
      </w:numPr>
      <w:spacing w:lineRule="auto" w:line="240"/>
      <w:ind w:left="1276" w:firstLine="709"/>
    </w:pPr>
    <w:rPr>
      <w:szCs w:val="24"/>
    </w:rPr>
  </w:style>
  <w:style w:type="paragraph" w:styleId="230" w:customStyle="1">
    <w:name w:val="2Марк"/>
    <w:basedOn w:val="Normal"/>
    <w:qFormat/>
    <w:rsid w:val="006a40a8"/>
    <w:pPr>
      <w:widowControl w:val="false"/>
      <w:numPr>
        <w:ilvl w:val="0"/>
        <w:numId w:val="12"/>
      </w:numPr>
      <w:spacing w:lineRule="auto" w:line="240" w:before="60" w:after="60"/>
    </w:pPr>
    <w:rPr>
      <w:szCs w:val="24"/>
    </w:rPr>
  </w:style>
  <w:style w:type="paragraph" w:styleId="137" w:customStyle="1">
    <w:name w:val="1.Осн. Заголов"/>
    <w:next w:val="Normal"/>
    <w:qFormat/>
    <w:rsid w:val="006a40a8"/>
    <w:pPr>
      <w:widowControl/>
      <w:numPr>
        <w:ilvl w:val="0"/>
        <w:numId w:val="13"/>
      </w:numPr>
      <w:suppressAutoHyphens w:val="true"/>
      <w:bidi w:val="0"/>
      <w:spacing w:lineRule="auto" w:line="360" w:before="0" w:after="0"/>
      <w:contextualSpacing/>
      <w:jc w:val="both"/>
      <w:outlineLvl w:val="0"/>
    </w:pPr>
    <w:rPr>
      <w:rFonts w:ascii="Times New Roman" w:hAnsi="Times New Roman" w:eastAsia="SimSun" w:cs="Times New Roman"/>
      <w:b/>
      <w:color w:val="auto"/>
      <w:kern w:val="0"/>
      <w:sz w:val="26"/>
      <w:szCs w:val="26"/>
      <w:lang w:val="ru-RU" w:eastAsia="ru-RU" w:bidi="ar-SA"/>
      <w14:cntxtAlts>
        <w14:cntxtAlts/>
      </w14:cntxtAlts>
    </w:rPr>
  </w:style>
  <w:style w:type="paragraph" w:styleId="231" w:customStyle="1">
    <w:name w:val="2.Заголовок"/>
    <w:next w:val="Normal"/>
    <w:qFormat/>
    <w:rsid w:val="006a40a8"/>
    <w:pPr>
      <w:widowControl/>
      <w:numPr>
        <w:ilvl w:val="1"/>
        <w:numId w:val="13"/>
      </w:numPr>
      <w:suppressAutoHyphens w:val="true"/>
      <w:bidi w:val="0"/>
      <w:spacing w:lineRule="auto" w:line="360" w:before="0" w:after="0"/>
      <w:jc w:val="both"/>
      <w:outlineLvl w:val="1"/>
    </w:pPr>
    <w:rPr>
      <w:rFonts w:ascii="Times New Roman" w:hAnsi="Times New Roman" w:eastAsia="SimSun" w:cs="Times New Roman"/>
      <w:b/>
      <w:color w:val="auto"/>
      <w:kern w:val="0"/>
      <w:sz w:val="26"/>
      <w:szCs w:val="26"/>
      <w:lang w:val="ru-RU" w:eastAsia="ru-RU" w:bidi="ar-SA"/>
      <w14:cntxtAlts>
        <w14:cntxtAlts/>
      </w14:cntxtAlts>
    </w:rPr>
  </w:style>
  <w:style w:type="paragraph" w:styleId="316" w:customStyle="1">
    <w:name w:val="3. Подзаголовок"/>
    <w:next w:val="Normal"/>
    <w:qFormat/>
    <w:rsid w:val="006a40a8"/>
    <w:pPr>
      <w:widowControl/>
      <w:numPr>
        <w:ilvl w:val="2"/>
        <w:numId w:val="13"/>
      </w:numPr>
      <w:suppressAutoHyphens w:val="true"/>
      <w:bidi w:val="0"/>
      <w:spacing w:lineRule="auto" w:line="360" w:before="0" w:after="0"/>
      <w:jc w:val="left"/>
      <w:outlineLvl w:val="2"/>
    </w:pPr>
    <w:rPr>
      <w:rFonts w:ascii="Times New Roman" w:hAnsi="Times New Roman" w:eastAsia="SimSun" w:cs="Times New Roman"/>
      <w:b/>
      <w:color w:val="auto"/>
      <w:kern w:val="0"/>
      <w:sz w:val="24"/>
      <w:szCs w:val="24"/>
      <w:lang w:val="ru-RU" w:eastAsia="ru-RU" w:bidi="ar-SA"/>
      <w14:cntxtAlts>
        <w14:cntxtAlts/>
      </w14:cntxtAlts>
    </w:rPr>
  </w:style>
  <w:style w:type="paragraph" w:styleId="49" w:customStyle="1">
    <w:name w:val="4. Осн. Текст"/>
    <w:qFormat/>
    <w:rsid w:val="006a40a8"/>
    <w:pPr>
      <w:widowControl/>
      <w:numPr>
        <w:ilvl w:val="3"/>
        <w:numId w:val="13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SimSun" w:cs="Times New Roman"/>
      <w:color w:val="auto"/>
      <w:kern w:val="0"/>
      <w:sz w:val="24"/>
      <w:szCs w:val="24"/>
      <w:lang w:val="ru-RU" w:eastAsia="ru-RU" w:bidi="ar-SA"/>
      <w14:cntxtAlts>
        <w14:cntxtAlts/>
      </w14:cntxtAlts>
    </w:rPr>
  </w:style>
  <w:style w:type="paragraph" w:styleId="63" w:customStyle="1">
    <w:name w:val="6. Таблица"/>
    <w:next w:val="49"/>
    <w:qFormat/>
    <w:rsid w:val="006a40a8"/>
    <w:pPr>
      <w:widowControl/>
      <w:numPr>
        <w:ilvl w:val="5"/>
        <w:numId w:val="13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SimSun" w:cs="Times New Roman"/>
      <w:color w:val="auto"/>
      <w:kern w:val="0"/>
      <w:sz w:val="24"/>
      <w:szCs w:val="24"/>
      <w:lang w:val="ru-RU" w:eastAsia="ru-RU" w:bidi="ar-SA"/>
      <w14:cntxtAlts>
        <w14:cntxtAlts/>
      </w14:cntxtAlts>
    </w:rPr>
  </w:style>
  <w:style w:type="paragraph" w:styleId="55" w:customStyle="1">
    <w:name w:val="5.Рисунок"/>
    <w:next w:val="49"/>
    <w:qFormat/>
    <w:rsid w:val="006a40a8"/>
    <w:pPr>
      <w:widowControl/>
      <w:numPr>
        <w:ilvl w:val="4"/>
        <w:numId w:val="13"/>
      </w:numPr>
      <w:suppressAutoHyphens w:val="true"/>
      <w:bidi w:val="0"/>
      <w:spacing w:before="0" w:after="0"/>
      <w:jc w:val="center"/>
    </w:pPr>
    <w:rPr>
      <w:rFonts w:ascii="Times New Roman" w:hAnsi="Times New Roman" w:eastAsia="SimSun" w:cs="Times New Roman"/>
      <w:color w:val="auto"/>
      <w:kern w:val="0"/>
      <w:sz w:val="24"/>
      <w:szCs w:val="24"/>
      <w:lang w:val="ru-RU" w:eastAsia="ru-RU" w:bidi="ar-SA"/>
      <w14:cntxtAlts>
        <w14:cntxtAlts/>
      </w14:cntxtAlts>
    </w:rPr>
  </w:style>
  <w:style w:type="paragraph" w:styleId="721" w:customStyle="1">
    <w:name w:val="7. Таблица 2"/>
    <w:next w:val="49"/>
    <w:qFormat/>
    <w:rsid w:val="006a40a8"/>
    <w:pPr>
      <w:widowControl/>
      <w:numPr>
        <w:ilvl w:val="6"/>
        <w:numId w:val="13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SimSun" w:cs="Times New Roman"/>
      <w:color w:val="000000"/>
      <w:kern w:val="0"/>
      <w:sz w:val="24"/>
      <w:szCs w:val="24"/>
      <w:lang w:val="ru-RU" w:eastAsia="ru-RU" w:bidi="ar-SA"/>
    </w:rPr>
  </w:style>
  <w:style w:type="paragraph" w:styleId="821" w:customStyle="1">
    <w:name w:val="8. Рисунок 2"/>
    <w:next w:val="49"/>
    <w:qFormat/>
    <w:rsid w:val="006a40a8"/>
    <w:pPr>
      <w:widowControl/>
      <w:numPr>
        <w:ilvl w:val="7"/>
        <w:numId w:val="13"/>
      </w:numPr>
      <w:suppressAutoHyphens w:val="true"/>
      <w:bidi w:val="0"/>
      <w:spacing w:lineRule="auto" w:line="360" w:before="0" w:after="0"/>
      <w:jc w:val="center"/>
    </w:pPr>
    <w:rPr>
      <w:rFonts w:ascii="Times New Roman" w:hAnsi="Times New Roman" w:eastAsia="SimSun" w:cs="Times New Roman"/>
      <w:color w:val="auto"/>
      <w:kern w:val="0"/>
      <w:sz w:val="24"/>
      <w:szCs w:val="24"/>
      <w:lang w:val="ru-RU" w:eastAsia="ru-RU" w:bidi="ar-SA"/>
      <w14:cntxtAlts>
        <w14:cntxtAlts/>
      </w14:cntxtAlts>
    </w:rPr>
  </w:style>
  <w:style w:type="paragraph" w:styleId="Style154" w:customStyle="1">
    <w:name w:val="Заголовок списков иллюстр и таблиц"/>
    <w:basedOn w:val="Normal"/>
    <w:link w:val="Style38"/>
    <w:qFormat/>
    <w:rsid w:val="006a40a8"/>
    <w:pPr>
      <w:keepNext w:val="true"/>
      <w:keepLines/>
      <w:spacing w:before="240" w:after="120"/>
      <w:ind w:left="0" w:firstLine="851"/>
      <w:jc w:val="left"/>
      <w:outlineLvl w:val="0"/>
    </w:pPr>
    <w:rPr>
      <w:rFonts w:cs="" w:cstheme="majorBidi"/>
      <w:b/>
      <w:bCs/>
      <w:color w:val="000000" w:themeColor="text1"/>
      <w:sz w:val="32"/>
      <w:szCs w:val="28"/>
    </w:rPr>
  </w:style>
  <w:style w:type="paragraph" w:styleId="Style155" w:customStyle="1">
    <w:name w:val="Таблицы"/>
    <w:basedOn w:val="Normal"/>
    <w:next w:val="Normal"/>
    <w:link w:val="Style39"/>
    <w:qFormat/>
    <w:rsid w:val="006a40a8"/>
    <w:pPr>
      <w:ind w:left="851" w:hanging="0"/>
    </w:pPr>
    <w:rPr>
      <w:rFonts w:eastAsia="Calibri" w:cs="" w:cstheme="minorBidi" w:eastAsiaTheme="minorHAnsi"/>
      <w:szCs w:val="22"/>
      <w:lang w:eastAsia="en-US"/>
    </w:rPr>
  </w:style>
  <w:style w:type="paragraph" w:styleId="Style156" w:customStyle="1">
    <w:name w:val="СМС Пункт подраздела"/>
    <w:basedOn w:val="Normal"/>
    <w:autoRedefine/>
    <w:qFormat/>
    <w:rsid w:val="006a40a8"/>
    <w:pPr>
      <w:numPr>
        <w:ilvl w:val="2"/>
        <w:numId w:val="14"/>
      </w:numPr>
      <w:tabs>
        <w:tab w:val="clear" w:pos="720"/>
        <w:tab w:val="left" w:pos="1560" w:leader="none"/>
        <w:tab w:val="left" w:pos="1701" w:leader="none"/>
      </w:tabs>
      <w:spacing w:before="120" w:after="0"/>
    </w:pPr>
    <w:rPr>
      <w:b/>
      <w:bCs/>
      <w:kern w:val="2"/>
      <w:szCs w:val="24"/>
    </w:rPr>
  </w:style>
  <w:style w:type="paragraph" w:styleId="Style157" w:customStyle="1">
    <w:name w:val="СМС Подпункт подраздела"/>
    <w:basedOn w:val="Style156"/>
    <w:qFormat/>
    <w:rsid w:val="006a40a8"/>
    <w:pPr>
      <w:tabs>
        <w:tab w:val="clear" w:pos="1560"/>
        <w:tab w:val="left" w:pos="1701" w:leader="none"/>
      </w:tabs>
    </w:pPr>
    <w:rPr>
      <w:b w:val="false"/>
    </w:rPr>
  </w:style>
  <w:style w:type="paragraph" w:styleId="Style158" w:customStyle="1">
    <w:name w:val="ККГЭС Текст"/>
    <w:basedOn w:val="Normal"/>
    <w:link w:val="Style40"/>
    <w:qFormat/>
    <w:rsid w:val="006a40a8"/>
    <w:pPr>
      <w:spacing w:lineRule="auto" w:line="240" w:before="0" w:after="120"/>
      <w:ind w:left="0" w:firstLine="851"/>
    </w:pPr>
    <w:rPr>
      <w:rFonts w:eastAsia="Calibri"/>
      <w:szCs w:val="24"/>
      <w:lang w:eastAsia="en-US"/>
    </w:rPr>
  </w:style>
  <w:style w:type="paragraph" w:styleId="Style159" w:customStyle="1">
    <w:name w:val="Содержимое врезки"/>
    <w:basedOn w:val="Normal"/>
    <w:qFormat/>
    <w:pPr/>
    <w:rPr/>
  </w:style>
  <w:style w:type="paragraph" w:styleId="Caption1111111111111111111111" w:customStyle="1">
    <w:name w:val="caption1111111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11111111" w:customStyle="1">
    <w:name w:val="index heading1111111111111111111111"/>
    <w:basedOn w:val="Title"/>
    <w:qFormat/>
    <w:pPr/>
    <w:rPr/>
  </w:style>
  <w:style w:type="paragraph" w:styleId="Caption11111111111111111111111" w:customStyle="1">
    <w:name w:val="caption11111111111111111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11111111111111111" w:customStyle="1">
    <w:name w:val="index heading11111111111111111111111"/>
    <w:basedOn w:val="19"/>
    <w:qFormat/>
    <w:pPr/>
    <w:rPr/>
  </w:style>
  <w:style w:type="paragraph" w:styleId="Indexheading111111111111111111111111" w:customStyle="1">
    <w:name w:val="index heading111111111111111111111111"/>
    <w:basedOn w:val="Normal"/>
    <w:next w:val="Index1"/>
    <w:qFormat/>
    <w:rsid w:val="00af1ed7"/>
    <w:pPr>
      <w:spacing w:lineRule="auto" w:line="240"/>
      <w:ind w:left="284" w:hanging="0"/>
      <w:jc w:val="left"/>
    </w:pPr>
    <w:rPr/>
  </w:style>
  <w:style w:type="paragraph" w:styleId="Caption111111111111111111111111" w:customStyle="1">
    <w:name w:val="caption111111111111111111111111"/>
    <w:basedOn w:val="Normal"/>
    <w:next w:val="Normal"/>
    <w:qFormat/>
    <w:rsid w:val="000d400b"/>
    <w:pPr>
      <w:spacing w:lineRule="auto" w:line="240"/>
      <w:ind w:left="0" w:hanging="0"/>
      <w:jc w:val="left"/>
    </w:pPr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styleId="Revision">
    <w:name w:val="Revision"/>
    <w:uiPriority w:val="99"/>
    <w:semiHidden/>
    <w:qFormat/>
    <w:rsid w:val="00e002a8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0"/>
      <w:lang w:val="ru-RU" w:eastAsia="ru-RU" w:bidi="ar-SA"/>
      <w14:cntxtAlts>
        <w14:cntxtAlts/>
      </w14:cntxtAlts>
    </w:rPr>
  </w:style>
  <w:style w:type="paragraph" w:styleId="03" w:customStyle="1">
    <w:name w:val="_0_Текст_абзац"/>
    <w:basedOn w:val="Normal"/>
    <w:qFormat/>
    <w:rsid w:val="005429dd"/>
    <w:pPr>
      <w:suppressAutoHyphens w:val="false"/>
      <w:spacing w:lineRule="auto" w:line="240" w:before="60" w:after="60"/>
      <w:ind w:left="0" w:firstLine="709"/>
    </w:pPr>
    <w:rPr>
      <w:szCs w:val="24"/>
    </w:rPr>
  </w:style>
  <w:style w:type="paragraph" w:styleId="TableParagraph" w:customStyle="1">
    <w:name w:val="Table Paragraph"/>
    <w:basedOn w:val="Normal"/>
    <w:uiPriority w:val="1"/>
    <w:qFormat/>
    <w:rsid w:val="00e26186"/>
    <w:pPr>
      <w:widowControl w:val="false"/>
      <w:suppressAutoHyphens w:val="false"/>
      <w:spacing w:lineRule="auto" w:line="240"/>
      <w:ind w:left="0" w:hanging="0"/>
      <w:jc w:val="center"/>
    </w:pPr>
    <w:rPr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numbering" w:styleId="138" w:customStyle="1">
    <w:name w:val="Нет списка1"/>
    <w:uiPriority w:val="99"/>
    <w:semiHidden/>
    <w:unhideWhenUsed/>
    <w:qFormat/>
    <w:rsid w:val="00a556c8"/>
  </w:style>
  <w:style w:type="numbering" w:styleId="OutlineList2">
    <w:name w:val="Outline List 2"/>
    <w:qFormat/>
    <w:rsid w:val="00a556c8"/>
  </w:style>
  <w:style w:type="numbering" w:styleId="1114" w:customStyle="1">
    <w:name w:val="Нет списка11"/>
    <w:uiPriority w:val="99"/>
    <w:semiHidden/>
    <w:unhideWhenUsed/>
    <w:qFormat/>
    <w:rsid w:val="007a791c"/>
  </w:style>
  <w:style w:type="numbering" w:styleId="56" w:customStyle="1">
    <w:name w:val="Стиль5"/>
    <w:uiPriority w:val="99"/>
    <w:qFormat/>
    <w:rsid w:val="007a791c"/>
  </w:style>
  <w:style w:type="numbering" w:styleId="1211" w:customStyle="1">
    <w:name w:val="Стиль12"/>
    <w:uiPriority w:val="99"/>
    <w:qFormat/>
    <w:rsid w:val="007a791c"/>
  </w:style>
  <w:style w:type="numbering" w:styleId="232" w:customStyle="1">
    <w:name w:val="Нет списка2"/>
    <w:uiPriority w:val="99"/>
    <w:semiHidden/>
    <w:unhideWhenUsed/>
    <w:qFormat/>
    <w:rsid w:val="00af2c2b"/>
  </w:style>
  <w:style w:type="numbering" w:styleId="11111111111" w:customStyle="1">
    <w:name w:val="1 / 1.1 / 1.1.1/1.1.1.11"/>
    <w:qFormat/>
    <w:rsid w:val="006a40a8"/>
  </w:style>
  <w:style w:type="table" w:default="1" w:styleId="a8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fffffff7">
    <w:name w:val="Table Grid"/>
    <w:basedOn w:val="a8"/>
    <w:uiPriority w:val="39"/>
    <w:rsid w:val="00a750f6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f2">
    <w:name w:val="Сетка таблицы1"/>
    <w:basedOn w:val="a8"/>
    <w:rsid w:val="009020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f5">
    <w:name w:val="Сетка таблицы2"/>
    <w:basedOn w:val="a8"/>
    <w:uiPriority w:val="59"/>
    <w:rsid w:val="00a556c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6">
    <w:name w:val="Сетка таблицы3"/>
    <w:basedOn w:val="a8"/>
    <w:uiPriority w:val="39"/>
    <w:rsid w:val="00cd1b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e">
    <w:name w:val="Сетка таблицы4"/>
    <w:basedOn w:val="a8"/>
    <w:uiPriority w:val="59"/>
    <w:rsid w:val="00040bdd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c">
    <w:name w:val="Сетка таблицы5"/>
    <w:basedOn w:val="a8"/>
    <w:rsid w:val="007a79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">
    <w:name w:val="Сетка таблицы31"/>
    <w:basedOn w:val="a8"/>
    <w:uiPriority w:val="59"/>
    <w:rsid w:val="007a791c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Сетка таблицы21"/>
    <w:basedOn w:val="a8"/>
    <w:uiPriority w:val="59"/>
    <w:rsid w:val="007a79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Сетка таблицы41"/>
    <w:basedOn w:val="a8"/>
    <w:uiPriority w:val="59"/>
    <w:rsid w:val="007a791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7">
    <w:name w:val="Сетка таблицы11"/>
    <w:basedOn w:val="a8"/>
    <w:uiPriority w:val="59"/>
    <w:rsid w:val="007a79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Сетка таблицы311"/>
    <w:basedOn w:val="a8"/>
    <w:uiPriority w:val="59"/>
    <w:rsid w:val="007a79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Сетка таблицы51"/>
    <w:basedOn w:val="a8"/>
    <w:uiPriority w:val="39"/>
    <w:rsid w:val="007a791c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64">
    <w:name w:val="Сетка таблицы6"/>
    <w:basedOn w:val="a8"/>
    <w:uiPriority w:val="39"/>
    <w:rsid w:val="007a79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">
    <w:name w:val="Сетка таблицы7"/>
    <w:basedOn w:val="a8"/>
    <w:uiPriority w:val="59"/>
    <w:rsid w:val="007a791c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">
    <w:name w:val="Сетка таблицы8"/>
    <w:basedOn w:val="a8"/>
    <w:uiPriority w:val="59"/>
    <w:rsid w:val="007a791c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">
    <w:name w:val="Сетка таблицы9"/>
    <w:basedOn w:val="a8"/>
    <w:uiPriority w:val="39"/>
    <w:rsid w:val="007a791c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">
    <w:name w:val="Сетка таблицы10"/>
    <w:basedOn w:val="a8"/>
    <w:uiPriority w:val="39"/>
    <w:rsid w:val="00777032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">
    <w:name w:val="Сетка таблицы12"/>
    <w:basedOn w:val="a8"/>
    <w:uiPriority w:val="39"/>
    <w:rsid w:val="00c81d14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">
    <w:name w:val="Сетка таблицы13"/>
    <w:basedOn w:val="a8"/>
    <w:uiPriority w:val="39"/>
    <w:rsid w:val="00603c9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">
    <w:name w:val="Сетка таблицы14"/>
    <w:basedOn w:val="a8"/>
    <w:uiPriority w:val="39"/>
    <w:rsid w:val="00576268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Сетка таблицы15"/>
    <w:basedOn w:val="a8"/>
    <w:uiPriority w:val="39"/>
    <w:rsid w:val="00576268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">
    <w:name w:val="Сетка таблицы16"/>
    <w:basedOn w:val="a8"/>
    <w:uiPriority w:val="39"/>
    <w:rsid w:val="00580428"/>
    <w:rPr>
      <w:lang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70">
    <w:name w:val="Сетка таблицы17"/>
    <w:basedOn w:val="a8"/>
    <w:uiPriority w:val="39"/>
    <w:rsid w:val="00580428"/>
    <w:rPr>
      <w:lang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80">
    <w:name w:val="Сетка таблицы18"/>
    <w:basedOn w:val="a8"/>
    <w:uiPriority w:val="59"/>
    <w:rsid w:val="00fd5d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Сетка таблицы19"/>
    <w:basedOn w:val="a8"/>
    <w:uiPriority w:val="39"/>
    <w:rsid w:val="00d1216f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Сетка таблицы81"/>
    <w:basedOn w:val="a8"/>
    <w:uiPriority w:val="39"/>
    <w:rsid w:val="000504c5"/>
    <w:rPr>
      <w:rFonts w:eastAsiaTheme="minorHAnsi" w:cstheme="minorBidi"/>
      <w:lang w:eastAsia="en-US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2">
    <w:name w:val="Table Normal2"/>
    <w:uiPriority w:val="2"/>
    <w:semiHidden/>
    <w:unhideWhenUsed/>
    <w:qFormat/>
    <w:rsid w:val="00060415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0">
    <w:name w:val="Сетка таблицы20"/>
    <w:basedOn w:val="a8"/>
    <w:uiPriority w:val="59"/>
    <w:rsid w:val="00f2441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f3">
    <w:name w:val="Таблица (ГОСТ)1"/>
    <w:basedOn w:val="a8"/>
    <w:rsid w:val="00671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f6">
    <w:name w:val="Таблица (ГОСТ)2"/>
    <w:basedOn w:val="a8"/>
    <w:uiPriority w:val="59"/>
    <w:rsid w:val="001139a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f7">
    <w:name w:val="Таблица (ГОСТ)3"/>
    <w:basedOn w:val="a8"/>
    <w:uiPriority w:val="59"/>
    <w:rsid w:val="00c50e1d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0">
    <w:name w:val="Сетка таблицы811"/>
    <w:basedOn w:val="a8"/>
    <w:uiPriority w:val="39"/>
    <w:rsid w:val="00e7436c"/>
    <w:rPr>
      <w:rFonts w:eastAsiaTheme="minorHAnsi" w:cstheme="minorBidi"/>
      <w:lang w:eastAsia="en-US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Таблица (ГОСТ)31"/>
    <w:basedOn w:val="a8"/>
    <w:uiPriority w:val="59"/>
    <w:rsid w:val="00c67e17"/>
    <w:rPr>
      <w:lang w:eastAsia="en-US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21">
    <w:name w:val="Table Normal21"/>
    <w:uiPriority w:val="2"/>
    <w:semiHidden/>
    <w:unhideWhenUsed/>
    <w:qFormat/>
    <w:rsid w:val="000d400b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">
    <w:name w:val="Сетка таблицы22"/>
    <w:basedOn w:val="a8"/>
    <w:uiPriority w:val="59"/>
    <w:qFormat/>
    <w:rsid w:val="002f4aa8"/>
    <w:pPr>
      <w:spacing w:line="360" w:lineRule="auto"/>
      <w:jc w:val="both"/>
    </w:pPr>
    <w:rPr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Сетка таблицы71"/>
    <w:basedOn w:val="a8"/>
    <w:rsid w:val="009933b4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Сетка таблицы91"/>
    <w:basedOn w:val="a8"/>
    <w:rsid w:val="00a03e7a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eader" Target="header1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header" Target="header2.xml"/><Relationship Id="rId9" Type="http://schemas.openxmlformats.org/officeDocument/2006/relationships/header" Target="header3.xml"/><Relationship Id="rId10" Type="http://schemas.openxmlformats.org/officeDocument/2006/relationships/footer" Target="footer6.xml"/><Relationship Id="rId11" Type="http://schemas.openxmlformats.org/officeDocument/2006/relationships/footer" Target="footer7.xml"/><Relationship Id="rId12" Type="http://schemas.openxmlformats.org/officeDocument/2006/relationships/header" Target="header4.xml"/><Relationship Id="rId13" Type="http://schemas.openxmlformats.org/officeDocument/2006/relationships/header" Target="header5.xml"/><Relationship Id="rId14" Type="http://schemas.openxmlformats.org/officeDocument/2006/relationships/footer" Target="footer8.xml"/><Relationship Id="rId15" Type="http://schemas.openxmlformats.org/officeDocument/2006/relationships/footer" Target="footer9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EE919-7C74-483F-A6AA-93E2D2D9F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Application>AlterOffice/3.4.0.9$Linux_X86_64 LibreOffice_project/b8daf9e823b1a5463a2f48435ddc2e8696e7d4fc</Application>
  <AppVersion>15.0000</AppVersion>
  <Pages>13</Pages>
  <Words>2020</Words>
  <Characters>14085</Characters>
  <CharactersWithSpaces>15768</CharactersWithSpaces>
  <Paragraphs>300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2026-07-16T05:11:00Z</dcterms:created>
  <dc:creator>pol</dc:creator>
  <dc:description/>
  <dc:language>ru-RU</dc:language>
  <cp:lastModifiedBy>Диана Исуфовна Аркелова</cp:lastModifiedBy>
  <cp:lastPrinted>2026-07-16T11:30:58Z</cp:lastPrinted>
  <dcterms:modified xsi:type="dcterms:W3CDTF">2026-09-11T14:26:14Z</dcterms:modified>
  <cp:revision>25</cp:revision>
  <dc:subject/>
  <dc:title>СОДЕРЖАНИЕ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